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8006" w14:textId="51174F15" w:rsidR="00826275" w:rsidRPr="00826275" w:rsidRDefault="00164072" w:rsidP="00826275">
      <w:pPr>
        <w:autoSpaceDE w:val="0"/>
        <w:autoSpaceDN w:val="0"/>
        <w:adjustRightInd w:val="0"/>
        <w:jc w:val="center"/>
        <w:rPr>
          <w:rFonts w:ascii="CIDFont+F1" w:hAnsi="CIDFont+F1" w:cs="CIDFont+F1"/>
          <w:b/>
          <w:bCs/>
          <w:kern w:val="0"/>
          <w:sz w:val="32"/>
          <w:szCs w:val="32"/>
        </w:rPr>
      </w:pPr>
      <w:r>
        <w:rPr>
          <w:rFonts w:ascii="CIDFont+F1" w:hAnsi="CIDFont+F1" w:cs="CIDFont+F1"/>
          <w:b/>
          <w:bCs/>
          <w:noProof/>
          <w:kern w:val="0"/>
          <w:sz w:val="32"/>
          <w:szCs w:val="32"/>
        </w:rPr>
        <w:drawing>
          <wp:anchor distT="0" distB="0" distL="114300" distR="114300" simplePos="0" relativeHeight="251658245" behindDoc="0" locked="0" layoutInCell="1" allowOverlap="1" wp14:anchorId="205683D2" wp14:editId="547FE429">
            <wp:simplePos x="0" y="0"/>
            <wp:positionH relativeFrom="column">
              <wp:posOffset>5867400</wp:posOffset>
            </wp:positionH>
            <wp:positionV relativeFrom="paragraph">
              <wp:posOffset>0</wp:posOffset>
            </wp:positionV>
            <wp:extent cx="809625" cy="809625"/>
            <wp:effectExtent l="0" t="0" r="9525" b="9525"/>
            <wp:wrapSquare wrapText="bothSides"/>
            <wp:docPr id="1855832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3FEC51FC" wp14:editId="34324BAC">
            <wp:simplePos x="0" y="0"/>
            <wp:positionH relativeFrom="margin">
              <wp:align>left</wp:align>
            </wp:positionH>
            <wp:positionV relativeFrom="paragraph">
              <wp:posOffset>9525</wp:posOffset>
            </wp:positionV>
            <wp:extent cx="819150" cy="819150"/>
            <wp:effectExtent l="0" t="0" r="0" b="0"/>
            <wp:wrapTight wrapText="bothSides">
              <wp:wrapPolygon edited="0">
                <wp:start x="0" y="0"/>
                <wp:lineTo x="0" y="21098"/>
                <wp:lineTo x="21098" y="21098"/>
                <wp:lineTo x="21098" y="0"/>
                <wp:lineTo x="0" y="0"/>
              </wp:wrapPolygon>
            </wp:wrapTight>
            <wp:docPr id="6" name="Picture 5" descr="The Happy Sunshine Compan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Happy Sunshine Company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275" w:rsidRPr="00826275">
        <w:rPr>
          <w:rFonts w:ascii="CIDFont+F1" w:hAnsi="CIDFont+F1" w:cs="CIDFont+F1"/>
          <w:b/>
          <w:bCs/>
          <w:kern w:val="0"/>
          <w:sz w:val="32"/>
          <w:szCs w:val="32"/>
        </w:rPr>
        <w:t>RUDGWICK MEDICAL CENTRE</w:t>
      </w:r>
    </w:p>
    <w:p w14:paraId="56BF5479" w14:textId="2A8AFDCE" w:rsidR="00826275" w:rsidRPr="00826275" w:rsidRDefault="00826275" w:rsidP="00826275">
      <w:pPr>
        <w:autoSpaceDE w:val="0"/>
        <w:autoSpaceDN w:val="0"/>
        <w:adjustRightInd w:val="0"/>
        <w:jc w:val="center"/>
        <w:rPr>
          <w:rFonts w:ascii="CIDFont+F1" w:hAnsi="CIDFont+F1" w:cs="CIDFont+F1"/>
          <w:b/>
          <w:bCs/>
          <w:kern w:val="0"/>
          <w:sz w:val="20"/>
          <w:szCs w:val="20"/>
        </w:rPr>
      </w:pPr>
      <w:r w:rsidRPr="00826275">
        <w:rPr>
          <w:rFonts w:ascii="CIDFont+F1" w:hAnsi="CIDFont+F1" w:cs="CIDFont+F1"/>
          <w:b/>
          <w:bCs/>
          <w:kern w:val="0"/>
          <w:sz w:val="20"/>
          <w:szCs w:val="20"/>
        </w:rPr>
        <w:t>Station Road, Rudgwick, West Sussex RH12 3HB</w:t>
      </w:r>
    </w:p>
    <w:p w14:paraId="7A37E2F4" w14:textId="3689223E" w:rsidR="00826275" w:rsidRPr="00826275" w:rsidRDefault="00826275" w:rsidP="00826275">
      <w:pPr>
        <w:jc w:val="center"/>
        <w:rPr>
          <w:rFonts w:ascii="Century Gothic" w:eastAsia="Times New Roman" w:hAnsi="Century Gothic"/>
          <w:b/>
          <w:color w:val="E5B8B7" w:themeColor="accent2" w:themeTint="66"/>
          <w:kern w:val="0"/>
          <w:sz w:val="72"/>
          <w:szCs w:val="72"/>
          <w14:textOutline w14:w="11112" w14:cap="flat" w14:cmpd="sng" w14:algn="ctr">
            <w14:solidFill>
              <w14:schemeClr w14:val="accent2"/>
            </w14:solidFill>
            <w14:prstDash w14:val="solid"/>
            <w14:round/>
          </w14:textOutline>
          <w14:ligatures w14:val="none"/>
        </w:rPr>
      </w:pPr>
      <w:r w:rsidRPr="00826275">
        <w:rPr>
          <w:rFonts w:ascii="Century Gothic" w:eastAsia="Times New Roman" w:hAnsi="Century Gothic"/>
          <w:b/>
          <w:color w:val="E5B8B7" w:themeColor="accent2" w:themeTint="66"/>
          <w:kern w:val="0"/>
          <w:sz w:val="72"/>
          <w:szCs w:val="72"/>
          <w14:textOutline w14:w="11112" w14:cap="flat" w14:cmpd="sng" w14:algn="ctr">
            <w14:solidFill>
              <w14:schemeClr w14:val="accent2"/>
            </w14:solidFill>
            <w14:prstDash w14:val="solid"/>
            <w14:round/>
          </w14:textOutline>
          <w14:ligatures w14:val="none"/>
        </w:rPr>
        <w:t>Patient Newsletter</w:t>
      </w:r>
    </w:p>
    <w:p w14:paraId="057CCF36" w14:textId="12F52800" w:rsidR="00552A80" w:rsidRPr="00826275" w:rsidRDefault="00826275" w:rsidP="00826275">
      <w:pPr>
        <w:jc w:val="center"/>
        <w:rPr>
          <w:rFonts w:asciiTheme="majorHAnsi" w:hAnsiTheme="majorHAnsi" w:cstheme="majorHAnsi"/>
          <w:i/>
          <w:iCs/>
        </w:rPr>
      </w:pPr>
      <w:r w:rsidRPr="00826275">
        <w:rPr>
          <w:rFonts w:asciiTheme="majorHAnsi" w:hAnsiTheme="majorHAnsi" w:cstheme="majorHAnsi"/>
          <w:i/>
          <w:iCs/>
        </w:rPr>
        <w:t>June 2026</w:t>
      </w:r>
    </w:p>
    <w:p w14:paraId="0A13A055" w14:textId="77777777" w:rsidR="00826275" w:rsidRPr="00826275" w:rsidRDefault="00826275" w:rsidP="00826275">
      <w:pPr>
        <w:jc w:val="center"/>
        <w:rPr>
          <w:rFonts w:asciiTheme="majorHAnsi" w:hAnsiTheme="majorHAnsi" w:cstheme="majorHAnsi"/>
          <w:b/>
          <w:bCs/>
          <w:i/>
          <w:iCs/>
          <w:sz w:val="22"/>
          <w:szCs w:val="22"/>
        </w:rPr>
      </w:pPr>
    </w:p>
    <w:p w14:paraId="325C965E" w14:textId="5884CCB0" w:rsidR="00826275" w:rsidRPr="00826275" w:rsidRDefault="00741AB6" w:rsidP="00826275">
      <w:pPr>
        <w:rPr>
          <w:rFonts w:asciiTheme="majorHAnsi" w:hAnsiTheme="majorHAnsi" w:cstheme="majorHAnsi"/>
          <w:b/>
          <w:bCs/>
          <w:sz w:val="22"/>
          <w:szCs w:val="22"/>
        </w:rPr>
      </w:pPr>
      <w:r>
        <w:rPr>
          <w:rFonts w:asciiTheme="majorHAnsi" w:hAnsiTheme="majorHAnsi" w:cstheme="majorHAnsi"/>
          <w:b/>
          <w:bCs/>
          <w:sz w:val="22"/>
          <w:szCs w:val="22"/>
        </w:rPr>
        <w:t>OUR GPS</w:t>
      </w:r>
    </w:p>
    <w:p w14:paraId="4D0D0A88" w14:textId="6079E7C1" w:rsidR="00826275" w:rsidRPr="00826275" w:rsidRDefault="00826275" w:rsidP="00826275">
      <w:pPr>
        <w:pStyle w:val="ListParagraph"/>
        <w:numPr>
          <w:ilvl w:val="0"/>
          <w:numId w:val="1"/>
        </w:numPr>
        <w:rPr>
          <w:rFonts w:asciiTheme="majorHAnsi" w:hAnsiTheme="majorHAnsi" w:cstheme="majorHAnsi"/>
          <w:sz w:val="22"/>
          <w:szCs w:val="22"/>
        </w:rPr>
      </w:pPr>
      <w:r w:rsidRPr="00826275">
        <w:rPr>
          <w:rFonts w:asciiTheme="majorHAnsi" w:hAnsiTheme="majorHAnsi" w:cstheme="majorHAnsi"/>
          <w:sz w:val="22"/>
          <w:szCs w:val="22"/>
        </w:rPr>
        <w:t>Dr David Mckenzie</w:t>
      </w:r>
      <w:r w:rsidR="003F2FA3">
        <w:rPr>
          <w:rFonts w:asciiTheme="majorHAnsi" w:hAnsiTheme="majorHAnsi" w:cstheme="majorHAnsi"/>
          <w:sz w:val="22"/>
          <w:szCs w:val="22"/>
        </w:rPr>
        <w:t xml:space="preserve"> - </w:t>
      </w:r>
      <w:r w:rsidRPr="00826275">
        <w:rPr>
          <w:rFonts w:asciiTheme="majorHAnsi" w:hAnsiTheme="majorHAnsi" w:cstheme="majorHAnsi"/>
          <w:sz w:val="22"/>
          <w:szCs w:val="22"/>
        </w:rPr>
        <w:t xml:space="preserve"> </w:t>
      </w:r>
      <w:r w:rsidR="003F2FA3">
        <w:rPr>
          <w:rFonts w:asciiTheme="majorHAnsi" w:hAnsiTheme="majorHAnsi" w:cstheme="majorHAnsi"/>
          <w:sz w:val="22"/>
          <w:szCs w:val="22"/>
        </w:rPr>
        <w:t>N</w:t>
      </w:r>
      <w:r w:rsidRPr="00826275">
        <w:rPr>
          <w:rFonts w:asciiTheme="majorHAnsi" w:hAnsiTheme="majorHAnsi" w:cstheme="majorHAnsi"/>
          <w:sz w:val="22"/>
          <w:szCs w:val="22"/>
        </w:rPr>
        <w:t xml:space="preserve">ominated GP for all patients, </w:t>
      </w:r>
      <w:r w:rsidR="003F2FA3">
        <w:rPr>
          <w:rFonts w:asciiTheme="majorHAnsi" w:hAnsiTheme="majorHAnsi" w:cstheme="majorHAnsi"/>
          <w:sz w:val="22"/>
          <w:szCs w:val="22"/>
        </w:rPr>
        <w:t>clinics throughout the week</w:t>
      </w:r>
    </w:p>
    <w:p w14:paraId="675CAB0B" w14:textId="1325229D" w:rsidR="00826275" w:rsidRPr="00826275" w:rsidRDefault="00826275" w:rsidP="00826275">
      <w:pPr>
        <w:pStyle w:val="ListParagraph"/>
        <w:numPr>
          <w:ilvl w:val="0"/>
          <w:numId w:val="1"/>
        </w:numPr>
        <w:rPr>
          <w:rFonts w:asciiTheme="majorHAnsi" w:hAnsiTheme="majorHAnsi" w:cstheme="majorHAnsi"/>
          <w:sz w:val="22"/>
          <w:szCs w:val="22"/>
        </w:rPr>
      </w:pPr>
      <w:r w:rsidRPr="00826275">
        <w:rPr>
          <w:rFonts w:asciiTheme="majorHAnsi" w:hAnsiTheme="majorHAnsi" w:cstheme="majorHAnsi"/>
          <w:sz w:val="22"/>
          <w:szCs w:val="22"/>
        </w:rPr>
        <w:t xml:space="preserve">Dr Douglas </w:t>
      </w:r>
      <w:r w:rsidR="003E5811" w:rsidRPr="00826275">
        <w:rPr>
          <w:rFonts w:asciiTheme="majorHAnsi" w:hAnsiTheme="majorHAnsi" w:cstheme="majorHAnsi"/>
          <w:sz w:val="22"/>
          <w:szCs w:val="22"/>
        </w:rPr>
        <w:t>McLeod</w:t>
      </w:r>
      <w:r w:rsidRPr="00826275">
        <w:rPr>
          <w:rFonts w:asciiTheme="majorHAnsi" w:hAnsiTheme="majorHAnsi" w:cstheme="majorHAnsi"/>
          <w:sz w:val="22"/>
          <w:szCs w:val="22"/>
        </w:rPr>
        <w:t xml:space="preserve"> </w:t>
      </w:r>
      <w:r w:rsidR="003F2FA3">
        <w:rPr>
          <w:rFonts w:asciiTheme="majorHAnsi" w:hAnsiTheme="majorHAnsi" w:cstheme="majorHAnsi"/>
          <w:sz w:val="22"/>
          <w:szCs w:val="22"/>
        </w:rPr>
        <w:t>– Available Tuesdays and Wednesdays</w:t>
      </w:r>
    </w:p>
    <w:p w14:paraId="7B580A2B" w14:textId="7D5FCC6A" w:rsidR="00826275" w:rsidRPr="00826275" w:rsidRDefault="00826275" w:rsidP="00826275">
      <w:pPr>
        <w:pStyle w:val="ListParagraph"/>
        <w:numPr>
          <w:ilvl w:val="0"/>
          <w:numId w:val="1"/>
        </w:numPr>
        <w:rPr>
          <w:rFonts w:asciiTheme="majorHAnsi" w:hAnsiTheme="majorHAnsi" w:cstheme="majorHAnsi"/>
          <w:sz w:val="22"/>
          <w:szCs w:val="22"/>
        </w:rPr>
      </w:pPr>
      <w:r w:rsidRPr="00826275">
        <w:rPr>
          <w:rFonts w:asciiTheme="majorHAnsi" w:hAnsiTheme="majorHAnsi" w:cstheme="majorHAnsi"/>
          <w:sz w:val="22"/>
          <w:szCs w:val="22"/>
        </w:rPr>
        <w:t xml:space="preserve">Dr Rushna Afzal </w:t>
      </w:r>
      <w:r w:rsidR="003F2FA3">
        <w:rPr>
          <w:rFonts w:asciiTheme="majorHAnsi" w:hAnsiTheme="majorHAnsi" w:cstheme="majorHAnsi"/>
          <w:sz w:val="22"/>
          <w:szCs w:val="22"/>
        </w:rPr>
        <w:t xml:space="preserve">– </w:t>
      </w:r>
      <w:r w:rsidR="00D0191D">
        <w:rPr>
          <w:rFonts w:asciiTheme="majorHAnsi" w:hAnsiTheme="majorHAnsi" w:cstheme="majorHAnsi"/>
          <w:sz w:val="22"/>
          <w:szCs w:val="22"/>
        </w:rPr>
        <w:t>Available</w:t>
      </w:r>
      <w:r w:rsidR="003F2FA3">
        <w:rPr>
          <w:rFonts w:asciiTheme="majorHAnsi" w:hAnsiTheme="majorHAnsi" w:cstheme="majorHAnsi"/>
          <w:sz w:val="22"/>
          <w:szCs w:val="22"/>
        </w:rPr>
        <w:t xml:space="preserve"> Mondays, Tuesdays, Thursdays and Friday </w:t>
      </w:r>
    </w:p>
    <w:p w14:paraId="3F48BD1D" w14:textId="65A8ED09" w:rsidR="00826275" w:rsidRPr="00826275" w:rsidRDefault="00826275" w:rsidP="00826275">
      <w:pPr>
        <w:pStyle w:val="ListParagraph"/>
        <w:rPr>
          <w:rFonts w:asciiTheme="majorHAnsi" w:hAnsiTheme="majorHAnsi" w:cstheme="majorHAnsi"/>
          <w:sz w:val="22"/>
          <w:szCs w:val="22"/>
        </w:rPr>
      </w:pPr>
    </w:p>
    <w:p w14:paraId="6D25ADE2" w14:textId="1A0FE7BA" w:rsidR="00826275" w:rsidRPr="00741AB6" w:rsidRDefault="00741AB6" w:rsidP="00826275">
      <w:pPr>
        <w:rPr>
          <w:rFonts w:asciiTheme="majorHAnsi" w:hAnsiTheme="majorHAnsi" w:cstheme="majorHAnsi"/>
          <w:b/>
          <w:bCs/>
          <w:sz w:val="22"/>
          <w:szCs w:val="22"/>
        </w:rPr>
      </w:pPr>
      <w:r>
        <w:rPr>
          <w:rFonts w:asciiTheme="majorHAnsi" w:hAnsiTheme="majorHAnsi" w:cstheme="majorHAnsi"/>
          <w:b/>
          <w:bCs/>
          <w:sz w:val="22"/>
          <w:szCs w:val="22"/>
        </w:rPr>
        <w:t>LOCUM GPS</w:t>
      </w:r>
    </w:p>
    <w:p w14:paraId="78EC472C" w14:textId="39F2D5BA" w:rsidR="00826275" w:rsidRDefault="00826275" w:rsidP="00826275">
      <w:pPr>
        <w:pStyle w:val="ListParagraph"/>
        <w:numPr>
          <w:ilvl w:val="0"/>
          <w:numId w:val="3"/>
        </w:numPr>
        <w:rPr>
          <w:rFonts w:asciiTheme="majorHAnsi" w:hAnsiTheme="majorHAnsi" w:cstheme="majorHAnsi"/>
          <w:sz w:val="22"/>
          <w:szCs w:val="22"/>
        </w:rPr>
      </w:pPr>
      <w:r w:rsidRPr="003F2FA3">
        <w:rPr>
          <w:rFonts w:asciiTheme="majorHAnsi" w:hAnsiTheme="majorHAnsi" w:cstheme="majorHAnsi"/>
          <w:sz w:val="22"/>
          <w:szCs w:val="22"/>
        </w:rPr>
        <w:t xml:space="preserve">Dr Rebacca Lockhart </w:t>
      </w:r>
      <w:r w:rsidR="003F2FA3" w:rsidRPr="003F2FA3">
        <w:rPr>
          <w:rFonts w:asciiTheme="majorHAnsi" w:hAnsiTheme="majorHAnsi" w:cstheme="majorHAnsi"/>
          <w:sz w:val="22"/>
          <w:szCs w:val="22"/>
        </w:rPr>
        <w:t>–</w:t>
      </w:r>
      <w:r w:rsidRPr="003F2FA3">
        <w:rPr>
          <w:rFonts w:asciiTheme="majorHAnsi" w:hAnsiTheme="majorHAnsi" w:cstheme="majorHAnsi"/>
          <w:sz w:val="22"/>
          <w:szCs w:val="22"/>
        </w:rPr>
        <w:t xml:space="preserve"> </w:t>
      </w:r>
      <w:r w:rsidR="00D0191D" w:rsidRPr="003F2FA3">
        <w:rPr>
          <w:rFonts w:asciiTheme="majorHAnsi" w:hAnsiTheme="majorHAnsi" w:cstheme="majorHAnsi"/>
          <w:sz w:val="22"/>
          <w:szCs w:val="22"/>
        </w:rPr>
        <w:t>Regular</w:t>
      </w:r>
      <w:r w:rsidR="003F2FA3" w:rsidRPr="003F2FA3">
        <w:rPr>
          <w:rFonts w:asciiTheme="majorHAnsi" w:hAnsiTheme="majorHAnsi" w:cstheme="majorHAnsi"/>
          <w:sz w:val="22"/>
          <w:szCs w:val="22"/>
        </w:rPr>
        <w:t xml:space="preserve"> Friday</w:t>
      </w:r>
      <w:r w:rsidRPr="003F2FA3">
        <w:rPr>
          <w:rFonts w:asciiTheme="majorHAnsi" w:hAnsiTheme="majorHAnsi" w:cstheme="majorHAnsi"/>
          <w:sz w:val="22"/>
          <w:szCs w:val="22"/>
        </w:rPr>
        <w:t xml:space="preserve"> Locum </w:t>
      </w:r>
    </w:p>
    <w:p w14:paraId="558BE25C" w14:textId="77777777" w:rsidR="003F2FA3" w:rsidRDefault="003F2FA3" w:rsidP="003F2FA3">
      <w:pPr>
        <w:rPr>
          <w:rFonts w:asciiTheme="majorHAnsi" w:hAnsiTheme="majorHAnsi" w:cstheme="majorHAnsi"/>
          <w:sz w:val="22"/>
          <w:szCs w:val="22"/>
        </w:rPr>
      </w:pPr>
    </w:p>
    <w:p w14:paraId="45C82C7B" w14:textId="0BC9657F" w:rsidR="003F2FA3" w:rsidRDefault="003F2FA3" w:rsidP="003F2FA3">
      <w:pPr>
        <w:rPr>
          <w:rFonts w:asciiTheme="majorHAnsi" w:hAnsiTheme="majorHAnsi" w:cstheme="majorHAnsi"/>
          <w:sz w:val="22"/>
          <w:szCs w:val="22"/>
        </w:rPr>
      </w:pPr>
      <w:r>
        <w:rPr>
          <w:rFonts w:asciiTheme="majorHAnsi" w:hAnsiTheme="majorHAnsi" w:cstheme="majorHAnsi"/>
          <w:sz w:val="22"/>
          <w:szCs w:val="22"/>
        </w:rPr>
        <w:t xml:space="preserve">From time to </w:t>
      </w:r>
      <w:r w:rsidR="00741AB6">
        <w:rPr>
          <w:rFonts w:asciiTheme="majorHAnsi" w:hAnsiTheme="majorHAnsi" w:cstheme="majorHAnsi"/>
          <w:sz w:val="22"/>
          <w:szCs w:val="22"/>
        </w:rPr>
        <w:t>time,</w:t>
      </w:r>
      <w:r>
        <w:rPr>
          <w:rFonts w:asciiTheme="majorHAnsi" w:hAnsiTheme="majorHAnsi" w:cstheme="majorHAnsi"/>
          <w:sz w:val="22"/>
          <w:szCs w:val="22"/>
        </w:rPr>
        <w:t xml:space="preserve"> we </w:t>
      </w:r>
      <w:r w:rsidR="00741AB6">
        <w:rPr>
          <w:rFonts w:asciiTheme="majorHAnsi" w:hAnsiTheme="majorHAnsi" w:cstheme="majorHAnsi"/>
          <w:sz w:val="22"/>
          <w:szCs w:val="22"/>
        </w:rPr>
        <w:t xml:space="preserve">use additional experienced locum GPs to help provide additional appointment cover. All locum clinicians work closely with our team and follow the surgery’s usual systems and processes so patients can expect the same high standard of care. </w:t>
      </w:r>
    </w:p>
    <w:p w14:paraId="5D4ED770" w14:textId="77777777" w:rsidR="00D0191D" w:rsidRPr="003F2FA3" w:rsidRDefault="00D0191D" w:rsidP="003F2FA3">
      <w:pPr>
        <w:rPr>
          <w:rFonts w:asciiTheme="majorHAnsi" w:hAnsiTheme="majorHAnsi" w:cstheme="majorHAnsi"/>
          <w:sz w:val="22"/>
          <w:szCs w:val="22"/>
        </w:rPr>
      </w:pPr>
    </w:p>
    <w:p w14:paraId="34270065" w14:textId="7A81AD7A" w:rsidR="00826275" w:rsidRPr="00741AB6" w:rsidRDefault="00741AB6" w:rsidP="00826275">
      <w:pPr>
        <w:rPr>
          <w:rFonts w:asciiTheme="majorHAnsi" w:hAnsiTheme="majorHAnsi" w:cstheme="majorHAnsi"/>
          <w:b/>
          <w:bCs/>
          <w:sz w:val="22"/>
          <w:szCs w:val="22"/>
        </w:rPr>
      </w:pPr>
      <w:r>
        <w:rPr>
          <w:rFonts w:asciiTheme="majorHAnsi" w:hAnsiTheme="majorHAnsi" w:cstheme="majorHAnsi"/>
          <w:b/>
          <w:bCs/>
          <w:sz w:val="22"/>
          <w:szCs w:val="22"/>
        </w:rPr>
        <w:t>NURSING TEAM</w:t>
      </w:r>
    </w:p>
    <w:p w14:paraId="51EA179F" w14:textId="5377FF17" w:rsidR="00826275" w:rsidRPr="00826275" w:rsidRDefault="00826275" w:rsidP="00826275">
      <w:pPr>
        <w:pStyle w:val="ListParagraph"/>
        <w:numPr>
          <w:ilvl w:val="0"/>
          <w:numId w:val="2"/>
        </w:numPr>
        <w:rPr>
          <w:rFonts w:asciiTheme="majorHAnsi" w:hAnsiTheme="majorHAnsi" w:cstheme="majorHAnsi"/>
          <w:sz w:val="22"/>
          <w:szCs w:val="22"/>
        </w:rPr>
      </w:pPr>
      <w:r w:rsidRPr="00826275">
        <w:rPr>
          <w:rFonts w:asciiTheme="majorHAnsi" w:hAnsiTheme="majorHAnsi" w:cstheme="majorHAnsi"/>
          <w:sz w:val="22"/>
          <w:szCs w:val="22"/>
        </w:rPr>
        <w:t>Jess Cox</w:t>
      </w:r>
      <w:r w:rsidR="003F2FA3">
        <w:rPr>
          <w:rFonts w:asciiTheme="majorHAnsi" w:hAnsiTheme="majorHAnsi" w:cstheme="majorHAnsi"/>
          <w:sz w:val="22"/>
          <w:szCs w:val="22"/>
        </w:rPr>
        <w:t xml:space="preserve"> – Lead Nurse and Nurse P</w:t>
      </w:r>
      <w:r w:rsidR="00D0191D">
        <w:rPr>
          <w:rFonts w:asciiTheme="majorHAnsi" w:hAnsiTheme="majorHAnsi" w:cstheme="majorHAnsi"/>
          <w:sz w:val="22"/>
          <w:szCs w:val="22"/>
        </w:rPr>
        <w:t xml:space="preserve">ractitioner </w:t>
      </w:r>
    </w:p>
    <w:p w14:paraId="71CD3BBD" w14:textId="5341950A" w:rsidR="00826275" w:rsidRPr="00826275" w:rsidRDefault="00826275" w:rsidP="00826275">
      <w:pPr>
        <w:pStyle w:val="ListParagraph"/>
        <w:numPr>
          <w:ilvl w:val="0"/>
          <w:numId w:val="2"/>
        </w:numPr>
        <w:rPr>
          <w:rFonts w:asciiTheme="majorHAnsi" w:hAnsiTheme="majorHAnsi" w:cstheme="majorHAnsi"/>
          <w:sz w:val="22"/>
          <w:szCs w:val="22"/>
        </w:rPr>
      </w:pPr>
      <w:r w:rsidRPr="00826275">
        <w:rPr>
          <w:rFonts w:asciiTheme="majorHAnsi" w:hAnsiTheme="majorHAnsi" w:cstheme="majorHAnsi"/>
          <w:sz w:val="22"/>
          <w:szCs w:val="22"/>
        </w:rPr>
        <w:t xml:space="preserve">Laura Burdfield </w:t>
      </w:r>
      <w:r w:rsidR="003F2FA3">
        <w:rPr>
          <w:rFonts w:asciiTheme="majorHAnsi" w:hAnsiTheme="majorHAnsi" w:cstheme="majorHAnsi"/>
          <w:sz w:val="22"/>
          <w:szCs w:val="22"/>
        </w:rPr>
        <w:t>– Nursing Associate, qualifying as a nurse later this year</w:t>
      </w:r>
    </w:p>
    <w:p w14:paraId="423683D8" w14:textId="74BD9456" w:rsidR="00826275" w:rsidRPr="00826275" w:rsidRDefault="00826275" w:rsidP="00826275">
      <w:pPr>
        <w:pStyle w:val="ListParagraph"/>
        <w:numPr>
          <w:ilvl w:val="0"/>
          <w:numId w:val="2"/>
        </w:numPr>
        <w:rPr>
          <w:rFonts w:asciiTheme="majorHAnsi" w:hAnsiTheme="majorHAnsi" w:cstheme="majorHAnsi"/>
          <w:sz w:val="22"/>
          <w:szCs w:val="22"/>
        </w:rPr>
      </w:pPr>
      <w:r w:rsidRPr="00826275">
        <w:rPr>
          <w:rFonts w:asciiTheme="majorHAnsi" w:hAnsiTheme="majorHAnsi" w:cstheme="majorHAnsi"/>
          <w:sz w:val="22"/>
          <w:szCs w:val="22"/>
        </w:rPr>
        <w:t xml:space="preserve">Philippa Puttock </w:t>
      </w:r>
      <w:r w:rsidR="003F2FA3">
        <w:rPr>
          <w:rFonts w:asciiTheme="majorHAnsi" w:hAnsiTheme="majorHAnsi" w:cstheme="majorHAnsi"/>
          <w:sz w:val="22"/>
          <w:szCs w:val="22"/>
        </w:rPr>
        <w:t>- Nursing</w:t>
      </w:r>
      <w:r w:rsidRPr="00826275">
        <w:rPr>
          <w:rFonts w:asciiTheme="majorHAnsi" w:hAnsiTheme="majorHAnsi" w:cstheme="majorHAnsi"/>
          <w:sz w:val="22"/>
          <w:szCs w:val="22"/>
        </w:rPr>
        <w:t xml:space="preserve"> Associate </w:t>
      </w:r>
      <w:r w:rsidR="003F2FA3">
        <w:rPr>
          <w:rFonts w:asciiTheme="majorHAnsi" w:hAnsiTheme="majorHAnsi" w:cstheme="majorHAnsi"/>
          <w:sz w:val="22"/>
          <w:szCs w:val="22"/>
        </w:rPr>
        <w:t>starting</w:t>
      </w:r>
      <w:r w:rsidRPr="00826275">
        <w:rPr>
          <w:rFonts w:asciiTheme="majorHAnsi" w:hAnsiTheme="majorHAnsi" w:cstheme="majorHAnsi"/>
          <w:sz w:val="22"/>
          <w:szCs w:val="22"/>
        </w:rPr>
        <w:t xml:space="preserve"> </w:t>
      </w:r>
      <w:r w:rsidR="00A0387F">
        <w:rPr>
          <w:rFonts w:asciiTheme="majorHAnsi" w:hAnsiTheme="majorHAnsi" w:cstheme="majorHAnsi"/>
          <w:sz w:val="22"/>
          <w:szCs w:val="22"/>
        </w:rPr>
        <w:t>n</w:t>
      </w:r>
      <w:r w:rsidRPr="00826275">
        <w:rPr>
          <w:rFonts w:asciiTheme="majorHAnsi" w:hAnsiTheme="majorHAnsi" w:cstheme="majorHAnsi"/>
          <w:sz w:val="22"/>
          <w:szCs w:val="22"/>
        </w:rPr>
        <w:t xml:space="preserve">urse training </w:t>
      </w:r>
      <w:r w:rsidR="00D0191D" w:rsidRPr="00826275">
        <w:rPr>
          <w:rFonts w:asciiTheme="majorHAnsi" w:hAnsiTheme="majorHAnsi" w:cstheme="majorHAnsi"/>
          <w:sz w:val="22"/>
          <w:szCs w:val="22"/>
        </w:rPr>
        <w:t>later</w:t>
      </w:r>
      <w:r w:rsidRPr="00826275">
        <w:rPr>
          <w:rFonts w:asciiTheme="majorHAnsi" w:hAnsiTheme="majorHAnsi" w:cstheme="majorHAnsi"/>
          <w:sz w:val="22"/>
          <w:szCs w:val="22"/>
        </w:rPr>
        <w:t xml:space="preserve"> this year</w:t>
      </w:r>
    </w:p>
    <w:p w14:paraId="60F79646" w14:textId="5B7A8CE0" w:rsidR="00826275" w:rsidRPr="00826275" w:rsidRDefault="00826275" w:rsidP="00826275">
      <w:pPr>
        <w:pStyle w:val="ListParagraph"/>
        <w:numPr>
          <w:ilvl w:val="0"/>
          <w:numId w:val="2"/>
        </w:numPr>
        <w:rPr>
          <w:rFonts w:asciiTheme="majorHAnsi" w:hAnsiTheme="majorHAnsi" w:cstheme="majorHAnsi"/>
          <w:sz w:val="22"/>
          <w:szCs w:val="22"/>
        </w:rPr>
      </w:pPr>
      <w:r w:rsidRPr="00826275">
        <w:rPr>
          <w:rFonts w:asciiTheme="majorHAnsi" w:hAnsiTheme="majorHAnsi" w:cstheme="majorHAnsi"/>
          <w:sz w:val="22"/>
          <w:szCs w:val="22"/>
        </w:rPr>
        <w:t xml:space="preserve">Nikki Murphy </w:t>
      </w:r>
      <w:r w:rsidR="003F2FA3">
        <w:rPr>
          <w:rFonts w:asciiTheme="majorHAnsi" w:hAnsiTheme="majorHAnsi" w:cstheme="majorHAnsi"/>
          <w:sz w:val="22"/>
          <w:szCs w:val="22"/>
        </w:rPr>
        <w:t>-</w:t>
      </w:r>
      <w:r w:rsidRPr="00826275">
        <w:rPr>
          <w:rFonts w:asciiTheme="majorHAnsi" w:hAnsiTheme="majorHAnsi" w:cstheme="majorHAnsi"/>
          <w:sz w:val="22"/>
          <w:szCs w:val="22"/>
        </w:rPr>
        <w:t xml:space="preserve"> Healthcare Assistant </w:t>
      </w:r>
    </w:p>
    <w:p w14:paraId="34D520D0" w14:textId="54979D81" w:rsidR="003F2FA3" w:rsidRPr="00401990" w:rsidRDefault="00826275" w:rsidP="00401990">
      <w:pPr>
        <w:pStyle w:val="ListParagraph"/>
        <w:numPr>
          <w:ilvl w:val="0"/>
          <w:numId w:val="2"/>
        </w:numPr>
        <w:rPr>
          <w:rFonts w:asciiTheme="majorHAnsi" w:hAnsiTheme="majorHAnsi" w:cstheme="majorHAnsi"/>
          <w:sz w:val="22"/>
          <w:szCs w:val="22"/>
        </w:rPr>
      </w:pPr>
      <w:r w:rsidRPr="00826275">
        <w:rPr>
          <w:rFonts w:asciiTheme="majorHAnsi" w:hAnsiTheme="majorHAnsi" w:cstheme="majorHAnsi"/>
          <w:sz w:val="22"/>
          <w:szCs w:val="22"/>
        </w:rPr>
        <w:t>Laura Geary</w:t>
      </w:r>
      <w:r w:rsidR="00D0191D">
        <w:rPr>
          <w:rFonts w:asciiTheme="majorHAnsi" w:hAnsiTheme="majorHAnsi" w:cstheme="majorHAnsi"/>
          <w:sz w:val="22"/>
          <w:szCs w:val="22"/>
        </w:rPr>
        <w:t xml:space="preserve">- </w:t>
      </w:r>
      <w:r w:rsidR="00D0191D" w:rsidRPr="00826275">
        <w:rPr>
          <w:rFonts w:asciiTheme="majorHAnsi" w:hAnsiTheme="majorHAnsi" w:cstheme="majorHAnsi"/>
          <w:sz w:val="22"/>
          <w:szCs w:val="22"/>
        </w:rPr>
        <w:t>Phlebotomist</w:t>
      </w:r>
      <w:r w:rsidR="003F2FA3">
        <w:rPr>
          <w:rFonts w:asciiTheme="majorHAnsi" w:hAnsiTheme="majorHAnsi" w:cstheme="majorHAnsi"/>
          <w:sz w:val="22"/>
          <w:szCs w:val="22"/>
        </w:rPr>
        <w:t xml:space="preserve"> </w:t>
      </w:r>
    </w:p>
    <w:p w14:paraId="2E4F24CD" w14:textId="77777777" w:rsidR="00741AB6" w:rsidRDefault="00741AB6" w:rsidP="00826275">
      <w:pPr>
        <w:rPr>
          <w:rFonts w:asciiTheme="majorHAnsi" w:hAnsiTheme="majorHAnsi" w:cstheme="majorHAnsi"/>
          <w:b/>
          <w:bCs/>
          <w:sz w:val="22"/>
          <w:szCs w:val="22"/>
        </w:rPr>
      </w:pPr>
    </w:p>
    <w:p w14:paraId="17C31790" w14:textId="77777777" w:rsidR="00741AB6" w:rsidRDefault="00741AB6" w:rsidP="00826275">
      <w:pPr>
        <w:rPr>
          <w:rFonts w:asciiTheme="majorHAnsi" w:hAnsiTheme="majorHAnsi" w:cstheme="majorHAnsi"/>
          <w:b/>
          <w:bCs/>
          <w:sz w:val="22"/>
          <w:szCs w:val="22"/>
        </w:rPr>
      </w:pPr>
    </w:p>
    <w:p w14:paraId="306364B2" w14:textId="371111C7" w:rsidR="00826275" w:rsidRDefault="00741AB6" w:rsidP="00826275">
      <w:pPr>
        <w:rPr>
          <w:rFonts w:asciiTheme="majorHAnsi" w:hAnsiTheme="majorHAnsi" w:cstheme="majorHAnsi"/>
          <w:b/>
          <w:bCs/>
          <w:sz w:val="22"/>
          <w:szCs w:val="22"/>
        </w:rPr>
      </w:pPr>
      <w:r>
        <w:rPr>
          <w:rFonts w:asciiTheme="majorHAnsi" w:hAnsiTheme="majorHAnsi" w:cstheme="majorHAnsi"/>
          <w:b/>
          <w:bCs/>
          <w:sz w:val="22"/>
          <w:szCs w:val="22"/>
        </w:rPr>
        <w:t>HEALTH SCREENING AVAILABLE</w:t>
      </w:r>
    </w:p>
    <w:p w14:paraId="52673209" w14:textId="77777777" w:rsidR="00741AB6" w:rsidRDefault="00741AB6" w:rsidP="00826275">
      <w:pPr>
        <w:rPr>
          <w:rFonts w:asciiTheme="majorHAnsi" w:hAnsiTheme="majorHAnsi" w:cstheme="majorHAnsi"/>
          <w:b/>
          <w:bCs/>
          <w:sz w:val="22"/>
          <w:szCs w:val="22"/>
        </w:rPr>
      </w:pPr>
    </w:p>
    <w:p w14:paraId="7AB6AFF6" w14:textId="2485C231" w:rsidR="00826275" w:rsidRPr="00826275" w:rsidRDefault="003F2FA3" w:rsidP="00826275">
      <w:pPr>
        <w:rPr>
          <w:rFonts w:asciiTheme="majorHAnsi" w:hAnsiTheme="majorHAnsi" w:cstheme="majorHAnsi"/>
          <w:sz w:val="22"/>
          <w:szCs w:val="22"/>
        </w:rPr>
      </w:pPr>
      <w:r>
        <w:rPr>
          <w:rFonts w:asciiTheme="majorHAnsi" w:hAnsiTheme="majorHAnsi" w:cstheme="majorHAnsi"/>
          <w:sz w:val="22"/>
          <w:szCs w:val="22"/>
        </w:rPr>
        <w:t xml:space="preserve">Screening helps to detect problems early, often before </w:t>
      </w:r>
      <w:r w:rsidR="00741AB6">
        <w:rPr>
          <w:rFonts w:asciiTheme="majorHAnsi" w:hAnsiTheme="majorHAnsi" w:cstheme="majorHAnsi"/>
          <w:sz w:val="22"/>
          <w:szCs w:val="22"/>
        </w:rPr>
        <w:t>symptoms</w:t>
      </w:r>
      <w:r>
        <w:rPr>
          <w:rFonts w:asciiTheme="majorHAnsi" w:hAnsiTheme="majorHAnsi" w:cstheme="majorHAnsi"/>
          <w:sz w:val="22"/>
          <w:szCs w:val="22"/>
        </w:rPr>
        <w:t xml:space="preserve"> appear. Invitations are sent by post, phone or the NHS App when you become eligible. </w:t>
      </w:r>
      <w:r w:rsidR="00826275" w:rsidRPr="00826275">
        <w:rPr>
          <w:rFonts w:asciiTheme="majorHAnsi" w:hAnsiTheme="majorHAnsi" w:cstheme="majorHAnsi"/>
          <w:sz w:val="22"/>
          <w:szCs w:val="22"/>
        </w:rPr>
        <w:t>It is important you take the next steps to arrange this when asked.</w:t>
      </w:r>
    </w:p>
    <w:p w14:paraId="29FBA208" w14:textId="78B1DD5C" w:rsidR="00826275" w:rsidRPr="00826275" w:rsidRDefault="00826275" w:rsidP="00826275">
      <w:pPr>
        <w:rPr>
          <w:rFonts w:asciiTheme="majorHAnsi" w:hAnsiTheme="majorHAnsi" w:cstheme="majorHAnsi"/>
          <w:sz w:val="22"/>
          <w:szCs w:val="22"/>
        </w:rPr>
      </w:pPr>
      <w:r w:rsidRPr="00826275">
        <w:rPr>
          <w:rFonts w:asciiTheme="majorHAnsi" w:hAnsiTheme="majorHAnsi" w:cstheme="majorHAnsi"/>
          <w:sz w:val="22"/>
          <w:szCs w:val="22"/>
        </w:rPr>
        <w:t xml:space="preserve"> </w:t>
      </w:r>
    </w:p>
    <w:p w14:paraId="270EC15D" w14:textId="77777777" w:rsidR="00826275" w:rsidRPr="00826275" w:rsidRDefault="00826275" w:rsidP="00826275">
      <w:pPr>
        <w:rPr>
          <w:rFonts w:asciiTheme="majorHAnsi" w:hAnsiTheme="majorHAnsi" w:cstheme="majorHAnsi"/>
          <w:sz w:val="22"/>
          <w:szCs w:val="22"/>
          <w:u w:val="single"/>
        </w:rPr>
      </w:pPr>
      <w:r w:rsidRPr="00826275">
        <w:rPr>
          <w:rFonts w:asciiTheme="majorHAnsi" w:hAnsiTheme="majorHAnsi" w:cstheme="majorHAnsi"/>
          <w:sz w:val="22"/>
          <w:szCs w:val="22"/>
          <w:u w:val="single"/>
        </w:rPr>
        <w:t>Breast Screening</w:t>
      </w:r>
    </w:p>
    <w:p w14:paraId="22CE2D1C" w14:textId="5DE13812" w:rsidR="00826275" w:rsidRDefault="003F2FA3" w:rsidP="00826275">
      <w:pPr>
        <w:pStyle w:val="ListParagraph"/>
        <w:numPr>
          <w:ilvl w:val="0"/>
          <w:numId w:val="8"/>
        </w:numPr>
        <w:rPr>
          <w:rFonts w:asciiTheme="majorHAnsi" w:hAnsiTheme="majorHAnsi" w:cstheme="majorHAnsi"/>
          <w:sz w:val="22"/>
          <w:szCs w:val="22"/>
        </w:rPr>
      </w:pPr>
      <w:r>
        <w:rPr>
          <w:rFonts w:asciiTheme="majorHAnsi" w:hAnsiTheme="majorHAnsi" w:cstheme="majorHAnsi"/>
          <w:sz w:val="22"/>
          <w:szCs w:val="22"/>
        </w:rPr>
        <w:t>First invitation is usually sent between ages 50-53</w:t>
      </w:r>
    </w:p>
    <w:p w14:paraId="0545916D" w14:textId="2ED93263" w:rsidR="003F2FA3" w:rsidRDefault="003F2FA3" w:rsidP="00826275">
      <w:pPr>
        <w:pStyle w:val="ListParagraph"/>
        <w:numPr>
          <w:ilvl w:val="0"/>
          <w:numId w:val="8"/>
        </w:numPr>
        <w:rPr>
          <w:rFonts w:asciiTheme="majorHAnsi" w:hAnsiTheme="majorHAnsi" w:cstheme="majorHAnsi"/>
          <w:sz w:val="22"/>
          <w:szCs w:val="22"/>
        </w:rPr>
      </w:pPr>
      <w:r>
        <w:rPr>
          <w:rFonts w:asciiTheme="majorHAnsi" w:hAnsiTheme="majorHAnsi" w:cstheme="majorHAnsi"/>
          <w:sz w:val="22"/>
          <w:szCs w:val="22"/>
        </w:rPr>
        <w:t>Screening then takes place every 3 years until age 71</w:t>
      </w:r>
    </w:p>
    <w:p w14:paraId="0C4DE02B" w14:textId="70CC788F" w:rsidR="00826275" w:rsidRPr="00826275" w:rsidRDefault="003F2FA3" w:rsidP="00826275">
      <w:pPr>
        <w:pStyle w:val="ListParagraph"/>
        <w:numPr>
          <w:ilvl w:val="0"/>
          <w:numId w:val="8"/>
        </w:numPr>
        <w:rPr>
          <w:rFonts w:asciiTheme="majorHAnsi" w:hAnsiTheme="majorHAnsi" w:cstheme="majorHAnsi"/>
          <w:sz w:val="22"/>
          <w:szCs w:val="22"/>
        </w:rPr>
      </w:pPr>
      <w:r>
        <w:rPr>
          <w:rFonts w:asciiTheme="majorHAnsi" w:hAnsiTheme="majorHAnsi" w:cstheme="majorHAnsi"/>
          <w:sz w:val="22"/>
          <w:szCs w:val="22"/>
        </w:rPr>
        <w:t>Not received an invite by age 53? Contact the breast screening service 0333 200 2062</w:t>
      </w:r>
    </w:p>
    <w:p w14:paraId="02CEB285" w14:textId="155B3625" w:rsidR="00826275" w:rsidRPr="00826275" w:rsidRDefault="00826275" w:rsidP="00826275">
      <w:pPr>
        <w:rPr>
          <w:rFonts w:asciiTheme="majorHAnsi" w:hAnsiTheme="majorHAnsi" w:cstheme="majorHAnsi"/>
          <w:sz w:val="22"/>
          <w:szCs w:val="22"/>
        </w:rPr>
      </w:pPr>
    </w:p>
    <w:p w14:paraId="518A9E2C" w14:textId="6738D905" w:rsidR="00826275" w:rsidRPr="00826275" w:rsidRDefault="004E65C4" w:rsidP="00826275">
      <w:pPr>
        <w:rPr>
          <w:rFonts w:asciiTheme="majorHAnsi" w:hAnsiTheme="majorHAnsi" w:cstheme="majorHAnsi"/>
          <w:sz w:val="22"/>
          <w:szCs w:val="22"/>
          <w:u w:val="single"/>
        </w:rPr>
      </w:pPr>
      <w:r>
        <w:rPr>
          <w:noProof/>
        </w:rPr>
        <w:drawing>
          <wp:anchor distT="0" distB="0" distL="114300" distR="114300" simplePos="0" relativeHeight="251658240" behindDoc="0" locked="0" layoutInCell="1" allowOverlap="1" wp14:anchorId="676F7704" wp14:editId="48EB61A7">
            <wp:simplePos x="0" y="0"/>
            <wp:positionH relativeFrom="column">
              <wp:posOffset>38100</wp:posOffset>
            </wp:positionH>
            <wp:positionV relativeFrom="paragraph">
              <wp:posOffset>9525</wp:posOffset>
            </wp:positionV>
            <wp:extent cx="2476500" cy="1238250"/>
            <wp:effectExtent l="0" t="0" r="0" b="0"/>
            <wp:wrapSquare wrapText="bothSides"/>
            <wp:docPr id="3" name="Picture 1" descr="New 'Cervical Screening Saves Lives' campaign - Live Well Greenw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ervical Screening Saves Lives' campaign - Live Well Greenwi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275" w:rsidRPr="00826275">
        <w:rPr>
          <w:rFonts w:asciiTheme="majorHAnsi" w:hAnsiTheme="majorHAnsi" w:cstheme="majorHAnsi"/>
          <w:sz w:val="22"/>
          <w:szCs w:val="22"/>
          <w:u w:val="single"/>
        </w:rPr>
        <w:t>Cervical Screening</w:t>
      </w:r>
    </w:p>
    <w:p w14:paraId="38324249" w14:textId="1DD46763" w:rsidR="00826275" w:rsidRDefault="003F2FA3" w:rsidP="00826275">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Available for people with a cervix aged 25-64</w:t>
      </w:r>
    </w:p>
    <w:p w14:paraId="1F782266" w14:textId="439E6D6D" w:rsidR="003F2FA3" w:rsidRDefault="003F2FA3" w:rsidP="00826275">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Invitations are sent through the NHS cervical screening management system by post, text or NHS App</w:t>
      </w:r>
    </w:p>
    <w:p w14:paraId="2B7CD7A0" w14:textId="7056A7AA" w:rsidR="003F2FA3" w:rsidRPr="00826275" w:rsidRDefault="003F2FA3" w:rsidP="00826275">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Smear appointments are available at the surgery with Nurse Jess and Laura – please contact reception to book.</w:t>
      </w:r>
    </w:p>
    <w:p w14:paraId="1C162D62" w14:textId="2EFD600C" w:rsidR="00826275" w:rsidRPr="00826275" w:rsidRDefault="00826275" w:rsidP="00826275">
      <w:pPr>
        <w:rPr>
          <w:rFonts w:asciiTheme="majorHAnsi" w:hAnsiTheme="majorHAnsi" w:cstheme="majorHAnsi"/>
          <w:sz w:val="22"/>
          <w:szCs w:val="22"/>
        </w:rPr>
      </w:pPr>
    </w:p>
    <w:p w14:paraId="053A32BA" w14:textId="1F030B91" w:rsidR="00826275" w:rsidRPr="00826275" w:rsidRDefault="00826275" w:rsidP="00826275">
      <w:pPr>
        <w:rPr>
          <w:rFonts w:asciiTheme="majorHAnsi" w:hAnsiTheme="majorHAnsi" w:cstheme="majorHAnsi"/>
          <w:sz w:val="22"/>
          <w:szCs w:val="22"/>
          <w:u w:val="single"/>
        </w:rPr>
      </w:pPr>
      <w:r w:rsidRPr="00826275">
        <w:rPr>
          <w:rFonts w:asciiTheme="majorHAnsi" w:hAnsiTheme="majorHAnsi" w:cstheme="majorHAnsi"/>
          <w:sz w:val="22"/>
          <w:szCs w:val="22"/>
          <w:u w:val="single"/>
        </w:rPr>
        <w:t xml:space="preserve"> Bowel Screening</w:t>
      </w:r>
    </w:p>
    <w:p w14:paraId="7ED70FCA" w14:textId="01B383AB" w:rsidR="00826275" w:rsidRDefault="003F2FA3" w:rsidP="00826275">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People aged 50-74 receive a free FIT test kit ever 2 years</w:t>
      </w:r>
    </w:p>
    <w:p w14:paraId="41307698" w14:textId="542E35FA" w:rsidR="003F2FA3" w:rsidRDefault="003F2FA3" w:rsidP="00826275">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 xml:space="preserve">The test </w:t>
      </w:r>
      <w:r w:rsidR="00D0191D">
        <w:rPr>
          <w:rFonts w:asciiTheme="majorHAnsi" w:hAnsiTheme="majorHAnsi" w:cstheme="majorHAnsi"/>
          <w:sz w:val="22"/>
          <w:szCs w:val="22"/>
        </w:rPr>
        <w:t>checks</w:t>
      </w:r>
      <w:r>
        <w:rPr>
          <w:rFonts w:asciiTheme="majorHAnsi" w:hAnsiTheme="majorHAnsi" w:cstheme="majorHAnsi"/>
          <w:sz w:val="22"/>
          <w:szCs w:val="22"/>
        </w:rPr>
        <w:t xml:space="preserve"> for early signs of bowel cancer and can completed at home</w:t>
      </w:r>
    </w:p>
    <w:p w14:paraId="6DEF4758" w14:textId="190DBC64" w:rsidR="003F2FA3" w:rsidRPr="00826275" w:rsidRDefault="003F2FA3" w:rsidP="00826275">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 xml:space="preserve">Aged 75 or </w:t>
      </w:r>
      <w:r w:rsidR="00D0191D">
        <w:rPr>
          <w:rFonts w:asciiTheme="majorHAnsi" w:hAnsiTheme="majorHAnsi" w:cstheme="majorHAnsi"/>
          <w:sz w:val="22"/>
          <w:szCs w:val="22"/>
        </w:rPr>
        <w:t>over?</w:t>
      </w:r>
      <w:r>
        <w:rPr>
          <w:rFonts w:asciiTheme="majorHAnsi" w:hAnsiTheme="majorHAnsi" w:cstheme="majorHAnsi"/>
          <w:sz w:val="22"/>
          <w:szCs w:val="22"/>
        </w:rPr>
        <w:t xml:space="preserve"> You can still request a test kit by calling 0800 707 60 60</w:t>
      </w:r>
    </w:p>
    <w:p w14:paraId="73ED457A" w14:textId="0BAC7F74" w:rsidR="00826275" w:rsidRPr="00826275" w:rsidRDefault="00826275" w:rsidP="00826275">
      <w:pPr>
        <w:rPr>
          <w:rFonts w:asciiTheme="majorHAnsi" w:hAnsiTheme="majorHAnsi" w:cstheme="majorHAnsi"/>
          <w:sz w:val="22"/>
          <w:szCs w:val="22"/>
          <w:u w:val="single"/>
        </w:rPr>
      </w:pPr>
    </w:p>
    <w:p w14:paraId="4DC953D9" w14:textId="77777777" w:rsidR="00826275" w:rsidRDefault="00826275" w:rsidP="00826275">
      <w:pPr>
        <w:rPr>
          <w:rFonts w:asciiTheme="majorHAnsi" w:hAnsiTheme="majorHAnsi" w:cstheme="majorHAnsi"/>
          <w:sz w:val="22"/>
          <w:szCs w:val="22"/>
          <w:u w:val="single"/>
        </w:rPr>
      </w:pPr>
    </w:p>
    <w:p w14:paraId="6B32D0D7" w14:textId="3FA29375" w:rsidR="00826275" w:rsidRPr="00826275" w:rsidRDefault="00826275" w:rsidP="00826275">
      <w:pPr>
        <w:rPr>
          <w:rFonts w:asciiTheme="majorHAnsi" w:hAnsiTheme="majorHAnsi" w:cstheme="majorHAnsi"/>
          <w:sz w:val="22"/>
          <w:szCs w:val="22"/>
          <w:u w:val="single"/>
        </w:rPr>
      </w:pPr>
      <w:r w:rsidRPr="00826275">
        <w:rPr>
          <w:rFonts w:asciiTheme="majorHAnsi" w:hAnsiTheme="majorHAnsi" w:cstheme="majorHAnsi"/>
          <w:sz w:val="22"/>
          <w:szCs w:val="22"/>
          <w:u w:val="single"/>
        </w:rPr>
        <w:t>The Abdominal Aortic Aneurysm (AAA) screening</w:t>
      </w:r>
    </w:p>
    <w:p w14:paraId="0106559E" w14:textId="2A52E6BF" w:rsidR="00826275" w:rsidRDefault="00D0191D" w:rsidP="00826275">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Men aged 65+ are invited for a quick painless ultrasound scan to check for swelling of the aorta.</w:t>
      </w:r>
    </w:p>
    <w:p w14:paraId="379420A4" w14:textId="38E0782D" w:rsidR="00741AB6" w:rsidRDefault="00741AB6" w:rsidP="7D9A13CF">
      <w:pPr>
        <w:rPr>
          <w:rFonts w:asciiTheme="majorHAnsi" w:hAnsiTheme="majorHAnsi" w:cstheme="majorBidi"/>
          <w:sz w:val="22"/>
          <w:szCs w:val="22"/>
        </w:rPr>
      </w:pPr>
    </w:p>
    <w:p w14:paraId="65E48720" w14:textId="77777777" w:rsidR="00741AB6" w:rsidRDefault="00741AB6" w:rsidP="00826275">
      <w:pPr>
        <w:rPr>
          <w:rFonts w:asciiTheme="majorHAnsi" w:hAnsiTheme="majorHAnsi" w:cstheme="majorHAnsi"/>
          <w:b/>
          <w:bCs/>
          <w:sz w:val="22"/>
          <w:szCs w:val="22"/>
        </w:rPr>
      </w:pPr>
    </w:p>
    <w:p w14:paraId="04012A29" w14:textId="77777777" w:rsidR="00741AB6" w:rsidRDefault="00741AB6" w:rsidP="00826275">
      <w:pPr>
        <w:rPr>
          <w:rFonts w:asciiTheme="majorHAnsi" w:hAnsiTheme="majorHAnsi" w:cstheme="majorHAnsi"/>
          <w:b/>
          <w:bCs/>
          <w:sz w:val="22"/>
          <w:szCs w:val="22"/>
        </w:rPr>
      </w:pPr>
    </w:p>
    <w:p w14:paraId="12E70C16" w14:textId="77777777" w:rsidR="00741AB6" w:rsidRDefault="00741AB6" w:rsidP="00826275">
      <w:pPr>
        <w:rPr>
          <w:rFonts w:asciiTheme="majorHAnsi" w:hAnsiTheme="majorHAnsi" w:cstheme="majorHAnsi"/>
          <w:b/>
          <w:bCs/>
          <w:sz w:val="22"/>
          <w:szCs w:val="22"/>
        </w:rPr>
      </w:pPr>
    </w:p>
    <w:p w14:paraId="1EB60E25" w14:textId="77777777" w:rsidR="00B23700" w:rsidRDefault="00B23700" w:rsidP="00826275">
      <w:pPr>
        <w:rPr>
          <w:rFonts w:asciiTheme="majorHAnsi" w:hAnsiTheme="majorHAnsi" w:cstheme="majorHAnsi"/>
          <w:b/>
          <w:bCs/>
          <w:sz w:val="22"/>
          <w:szCs w:val="22"/>
        </w:rPr>
      </w:pPr>
    </w:p>
    <w:p w14:paraId="2865DD45" w14:textId="0B56DF02" w:rsidR="00826275" w:rsidRDefault="00826275" w:rsidP="00826275">
      <w:pPr>
        <w:rPr>
          <w:rFonts w:asciiTheme="majorHAnsi" w:hAnsiTheme="majorHAnsi" w:cstheme="majorHAnsi"/>
          <w:b/>
          <w:bCs/>
          <w:sz w:val="22"/>
          <w:szCs w:val="22"/>
        </w:rPr>
      </w:pPr>
      <w:r w:rsidRPr="00826275">
        <w:rPr>
          <w:rFonts w:asciiTheme="majorHAnsi" w:hAnsiTheme="majorHAnsi" w:cstheme="majorHAnsi"/>
          <w:b/>
          <w:bCs/>
          <w:sz w:val="22"/>
          <w:szCs w:val="22"/>
        </w:rPr>
        <w:lastRenderedPageBreak/>
        <w:t>T</w:t>
      </w:r>
      <w:r w:rsidR="00741AB6">
        <w:rPr>
          <w:rFonts w:asciiTheme="majorHAnsi" w:hAnsiTheme="majorHAnsi" w:cstheme="majorHAnsi"/>
          <w:b/>
          <w:bCs/>
          <w:sz w:val="22"/>
          <w:szCs w:val="22"/>
        </w:rPr>
        <w:t>EST RESULTS</w:t>
      </w:r>
    </w:p>
    <w:p w14:paraId="4F3DCA03" w14:textId="77777777" w:rsidR="00826275" w:rsidRDefault="00826275" w:rsidP="00826275">
      <w:pPr>
        <w:rPr>
          <w:rFonts w:asciiTheme="majorHAnsi" w:hAnsiTheme="majorHAnsi" w:cstheme="majorHAnsi"/>
          <w:b/>
          <w:bCs/>
          <w:sz w:val="22"/>
          <w:szCs w:val="22"/>
        </w:rPr>
      </w:pPr>
    </w:p>
    <w:p w14:paraId="471FF8BE" w14:textId="552C67E2" w:rsidR="00826275" w:rsidRDefault="00826275" w:rsidP="00826275">
      <w:pPr>
        <w:rPr>
          <w:rFonts w:asciiTheme="majorHAnsi" w:hAnsiTheme="majorHAnsi" w:cstheme="majorHAnsi"/>
          <w:sz w:val="22"/>
          <w:szCs w:val="22"/>
        </w:rPr>
      </w:pPr>
      <w:r w:rsidRPr="00741AB6">
        <w:rPr>
          <w:rFonts w:asciiTheme="majorHAnsi" w:hAnsiTheme="majorHAnsi" w:cstheme="majorHAnsi"/>
          <w:sz w:val="22"/>
          <w:szCs w:val="22"/>
        </w:rPr>
        <w:t xml:space="preserve">For tests </w:t>
      </w:r>
      <w:r w:rsidR="00D0191D" w:rsidRPr="00741AB6">
        <w:rPr>
          <w:rFonts w:asciiTheme="majorHAnsi" w:hAnsiTheme="majorHAnsi" w:cstheme="majorHAnsi"/>
          <w:sz w:val="22"/>
          <w:szCs w:val="22"/>
        </w:rPr>
        <w:t xml:space="preserve">carried out at the surgery (such as blood or urine tests) </w:t>
      </w:r>
      <w:r w:rsidRPr="00741AB6">
        <w:rPr>
          <w:rFonts w:asciiTheme="majorHAnsi" w:hAnsiTheme="majorHAnsi" w:cstheme="majorHAnsi"/>
          <w:sz w:val="22"/>
          <w:szCs w:val="22"/>
        </w:rPr>
        <w:t>the surgery will not routinely inform you if the result is normal.</w:t>
      </w:r>
      <w:r w:rsidRPr="00826275">
        <w:rPr>
          <w:rFonts w:asciiTheme="majorHAnsi" w:hAnsiTheme="majorHAnsi" w:cstheme="majorHAnsi"/>
          <w:sz w:val="22"/>
          <w:szCs w:val="22"/>
        </w:rPr>
        <w:t xml:space="preserve"> </w:t>
      </w:r>
      <w:r w:rsidR="00D0191D">
        <w:rPr>
          <w:rFonts w:asciiTheme="majorHAnsi" w:hAnsiTheme="majorHAnsi" w:cstheme="majorHAnsi"/>
          <w:sz w:val="22"/>
          <w:szCs w:val="22"/>
        </w:rPr>
        <w:t xml:space="preserve">We strongly </w:t>
      </w:r>
      <w:r>
        <w:rPr>
          <w:rFonts w:asciiTheme="majorHAnsi" w:hAnsiTheme="majorHAnsi" w:cstheme="majorHAnsi"/>
          <w:sz w:val="22"/>
          <w:szCs w:val="22"/>
        </w:rPr>
        <w:t xml:space="preserve">encourage patient to use the handy NHS app to review their results at home. </w:t>
      </w:r>
    </w:p>
    <w:p w14:paraId="69D9B921" w14:textId="31332511" w:rsidR="00D0191D" w:rsidRDefault="00D0191D" w:rsidP="00D0191D">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Most results take around 5 working days</w:t>
      </w:r>
    </w:p>
    <w:p w14:paraId="36B88C55" w14:textId="46B73771" w:rsidR="00D0191D" w:rsidRDefault="00D0191D" w:rsidP="00D0191D">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Normal results can be viewed on the NHS App</w:t>
      </w:r>
    </w:p>
    <w:p w14:paraId="35CC34FB" w14:textId="1671AC07" w:rsidR="00D0191D" w:rsidRDefault="00D0191D" w:rsidP="00D0191D">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 xml:space="preserve">If your result is abnormal a member of the team will </w:t>
      </w:r>
      <w:r w:rsidR="00B23700">
        <w:rPr>
          <w:rFonts w:asciiTheme="majorHAnsi" w:hAnsiTheme="majorHAnsi" w:cstheme="majorHAnsi"/>
          <w:sz w:val="22"/>
          <w:szCs w:val="22"/>
        </w:rPr>
        <w:t>contact you</w:t>
      </w:r>
      <w:r>
        <w:rPr>
          <w:rFonts w:asciiTheme="majorHAnsi" w:hAnsiTheme="majorHAnsi" w:cstheme="majorHAnsi"/>
          <w:sz w:val="22"/>
          <w:szCs w:val="22"/>
        </w:rPr>
        <w:t xml:space="preserve"> as soon as possible.</w:t>
      </w:r>
    </w:p>
    <w:p w14:paraId="535B7D66" w14:textId="1257F131" w:rsidR="007C1F96" w:rsidRDefault="007C1F96" w:rsidP="007C1F96">
      <w:pPr>
        <w:rPr>
          <w:rFonts w:asciiTheme="majorHAnsi" w:hAnsiTheme="majorHAnsi" w:cstheme="majorHAnsi"/>
          <w:b/>
          <w:bCs/>
          <w:sz w:val="22"/>
          <w:szCs w:val="22"/>
        </w:rPr>
      </w:pPr>
    </w:p>
    <w:p w14:paraId="477C5EEA" w14:textId="77777777" w:rsidR="00401990" w:rsidRDefault="00401990" w:rsidP="007C1F96">
      <w:pPr>
        <w:rPr>
          <w:rFonts w:asciiTheme="majorHAnsi" w:hAnsiTheme="majorHAnsi" w:cstheme="majorHAnsi"/>
          <w:b/>
          <w:bCs/>
          <w:sz w:val="22"/>
          <w:szCs w:val="22"/>
        </w:rPr>
      </w:pPr>
    </w:p>
    <w:p w14:paraId="5957F14C" w14:textId="1F219484" w:rsidR="007C1F96" w:rsidRDefault="00401990" w:rsidP="007C1F96">
      <w:pPr>
        <w:rPr>
          <w:rFonts w:asciiTheme="majorHAnsi" w:hAnsiTheme="majorHAnsi" w:cstheme="majorHAnsi"/>
          <w:b/>
          <w:bCs/>
          <w:sz w:val="22"/>
          <w:szCs w:val="22"/>
        </w:rPr>
      </w:pPr>
      <w:r>
        <w:rPr>
          <w:noProof/>
        </w:rPr>
        <w:drawing>
          <wp:anchor distT="0" distB="0" distL="114300" distR="114300" simplePos="0" relativeHeight="251657216" behindDoc="1" locked="0" layoutInCell="1" allowOverlap="1" wp14:anchorId="162B52A1" wp14:editId="4D7ADB6F">
            <wp:simplePos x="0" y="0"/>
            <wp:positionH relativeFrom="margin">
              <wp:posOffset>4467225</wp:posOffset>
            </wp:positionH>
            <wp:positionV relativeFrom="paragraph">
              <wp:posOffset>14605</wp:posOffset>
            </wp:positionV>
            <wp:extent cx="2019300" cy="819150"/>
            <wp:effectExtent l="0" t="0" r="0" b="0"/>
            <wp:wrapTight wrapText="bothSides">
              <wp:wrapPolygon edited="0">
                <wp:start x="0" y="0"/>
                <wp:lineTo x="0" y="21098"/>
                <wp:lineTo x="21396" y="21098"/>
                <wp:lineTo x="21396" y="0"/>
                <wp:lineTo x="0" y="0"/>
              </wp:wrapPolygon>
            </wp:wrapTight>
            <wp:docPr id="16282019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01996" name="Picture 1628201996"/>
                    <pic:cNvPicPr/>
                  </pic:nvPicPr>
                  <pic:blipFill>
                    <a:blip r:embed="rId8">
                      <a:extLst>
                        <a:ext uri="{28A0092B-C50C-407E-A947-70E740481C1C}">
                          <a14:useLocalDpi xmlns:a14="http://schemas.microsoft.com/office/drawing/2010/main"/>
                        </a:ext>
                      </a:extLst>
                    </a:blip>
                    <a:stretch>
                      <a:fillRect/>
                    </a:stretch>
                  </pic:blipFill>
                  <pic:spPr>
                    <a:xfrm>
                      <a:off x="0" y="0"/>
                      <a:ext cx="2019300" cy="81915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sz w:val="22"/>
          <w:szCs w:val="22"/>
        </w:rPr>
        <w:t>HAVE YOUR SAY</w:t>
      </w:r>
    </w:p>
    <w:p w14:paraId="75DF17AE" w14:textId="77777777" w:rsidR="00B31856" w:rsidRPr="007C1F96" w:rsidRDefault="00B31856" w:rsidP="007C1F96">
      <w:pPr>
        <w:rPr>
          <w:rFonts w:asciiTheme="majorHAnsi" w:hAnsiTheme="majorHAnsi" w:cstheme="majorHAnsi"/>
          <w:b/>
          <w:bCs/>
          <w:sz w:val="22"/>
          <w:szCs w:val="22"/>
        </w:rPr>
      </w:pPr>
    </w:p>
    <w:p w14:paraId="1DD0DADC" w14:textId="718639B9" w:rsidR="007C1F96" w:rsidRPr="007C1F96" w:rsidRDefault="007C1F96" w:rsidP="007C1F96">
      <w:pPr>
        <w:rPr>
          <w:rFonts w:asciiTheme="majorHAnsi" w:hAnsiTheme="majorHAnsi" w:cstheme="majorHAnsi"/>
          <w:sz w:val="22"/>
          <w:szCs w:val="22"/>
        </w:rPr>
      </w:pPr>
      <w:r w:rsidRPr="002F1649">
        <w:rPr>
          <w:rFonts w:asciiTheme="majorHAnsi" w:hAnsiTheme="majorHAnsi" w:cstheme="majorBidi"/>
          <w:b/>
          <w:bCs/>
          <w:sz w:val="22"/>
          <w:szCs w:val="22"/>
        </w:rPr>
        <w:t xml:space="preserve">We value your opinion! </w:t>
      </w:r>
      <w:r w:rsidRPr="007C1F96">
        <w:rPr>
          <w:rFonts w:asciiTheme="majorHAnsi" w:hAnsiTheme="majorHAnsi" w:cstheme="majorBidi"/>
          <w:sz w:val="22"/>
          <w:szCs w:val="22"/>
        </w:rPr>
        <w:t>Help shape local services and share your feedback with the practice team, please get in touch with the surgery if you are intereste</w:t>
      </w:r>
      <w:r w:rsidR="002F1649">
        <w:rPr>
          <w:rFonts w:asciiTheme="majorHAnsi" w:hAnsiTheme="majorHAnsi" w:cstheme="majorBidi"/>
          <w:sz w:val="22"/>
          <w:szCs w:val="22"/>
        </w:rPr>
        <w:t>d – we will be meeting soon.</w:t>
      </w:r>
    </w:p>
    <w:p w14:paraId="7068F320" w14:textId="3055CAC7" w:rsidR="007C1F96" w:rsidRPr="00D0191D" w:rsidRDefault="007C1F96" w:rsidP="007C1F96">
      <w:pPr>
        <w:pStyle w:val="ListParagraph"/>
        <w:ind w:left="780"/>
      </w:pPr>
    </w:p>
    <w:p w14:paraId="1072A410" w14:textId="77777777" w:rsidR="00826275" w:rsidRDefault="00826275" w:rsidP="00826275">
      <w:pPr>
        <w:rPr>
          <w:rFonts w:asciiTheme="majorHAnsi" w:hAnsiTheme="majorHAnsi" w:cstheme="majorHAnsi"/>
          <w:sz w:val="22"/>
          <w:szCs w:val="22"/>
        </w:rPr>
      </w:pPr>
    </w:p>
    <w:p w14:paraId="19EA38D2" w14:textId="33AFAD3B" w:rsidR="00826275" w:rsidRPr="00826275" w:rsidRDefault="00741AB6" w:rsidP="00826275">
      <w:pPr>
        <w:rPr>
          <w:rFonts w:asciiTheme="majorHAnsi" w:hAnsiTheme="majorHAnsi" w:cstheme="majorHAnsi"/>
          <w:b/>
          <w:bCs/>
          <w:sz w:val="22"/>
          <w:szCs w:val="22"/>
        </w:rPr>
      </w:pPr>
      <w:r>
        <w:rPr>
          <w:rFonts w:asciiTheme="majorHAnsi" w:hAnsiTheme="majorHAnsi" w:cstheme="majorHAnsi"/>
          <w:b/>
          <w:bCs/>
          <w:sz w:val="22"/>
          <w:szCs w:val="22"/>
        </w:rPr>
        <w:t>PHARMACY FIRST</w:t>
      </w:r>
    </w:p>
    <w:p w14:paraId="5ED4FFAB" w14:textId="618715D9" w:rsidR="00826275" w:rsidRDefault="00826275" w:rsidP="00826275">
      <w:pPr>
        <w:rPr>
          <w:rFonts w:asciiTheme="majorHAnsi" w:hAnsiTheme="majorHAnsi" w:cstheme="majorHAnsi"/>
          <w:sz w:val="22"/>
          <w:szCs w:val="22"/>
        </w:rPr>
      </w:pPr>
      <w:r>
        <w:rPr>
          <w:noProof/>
        </w:rPr>
        <w:drawing>
          <wp:anchor distT="0" distB="0" distL="114300" distR="114300" simplePos="0" relativeHeight="251659264" behindDoc="1" locked="0" layoutInCell="1" allowOverlap="1" wp14:anchorId="7B3AFF09" wp14:editId="7008B805">
            <wp:simplePos x="0" y="0"/>
            <wp:positionH relativeFrom="column">
              <wp:posOffset>0</wp:posOffset>
            </wp:positionH>
            <wp:positionV relativeFrom="paragraph">
              <wp:posOffset>149860</wp:posOffset>
            </wp:positionV>
            <wp:extent cx="1229995" cy="1285875"/>
            <wp:effectExtent l="0" t="0" r="8255" b="9525"/>
            <wp:wrapTight wrapText="bothSides">
              <wp:wrapPolygon edited="0">
                <wp:start x="0" y="0"/>
                <wp:lineTo x="0" y="21440"/>
                <wp:lineTo x="21410" y="21440"/>
                <wp:lineTo x="21410" y="0"/>
                <wp:lineTo x="0" y="0"/>
              </wp:wrapPolygon>
            </wp:wrapTight>
            <wp:docPr id="2" name="Picture 1" descr="Pharmacy First Services Kentish T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armacy First Services Kentish Tow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999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7E234" w14:textId="6CFC04E7" w:rsidR="00826275" w:rsidRDefault="00826275" w:rsidP="00826275">
      <w:pPr>
        <w:rPr>
          <w:rFonts w:asciiTheme="majorHAnsi" w:hAnsiTheme="majorHAnsi" w:cstheme="majorHAnsi"/>
          <w:sz w:val="22"/>
          <w:szCs w:val="22"/>
        </w:rPr>
      </w:pPr>
      <w:r>
        <w:rPr>
          <w:rFonts w:asciiTheme="majorHAnsi" w:hAnsiTheme="majorHAnsi" w:cstheme="majorHAnsi"/>
          <w:sz w:val="22"/>
          <w:szCs w:val="22"/>
        </w:rPr>
        <w:t>Your Local</w:t>
      </w:r>
      <w:r w:rsidRPr="00826275">
        <w:rPr>
          <w:rFonts w:asciiTheme="majorHAnsi" w:hAnsiTheme="majorHAnsi" w:cstheme="majorHAnsi"/>
          <w:sz w:val="22"/>
          <w:szCs w:val="22"/>
        </w:rPr>
        <w:t xml:space="preserve"> Pharmacy can now be used for first point of contact for 7 conditions. ·</w:t>
      </w:r>
    </w:p>
    <w:p w14:paraId="109EFD12" w14:textId="44CACD0D" w:rsidR="00826275" w:rsidRPr="00826275" w:rsidRDefault="00826275" w:rsidP="00826275">
      <w:pPr>
        <w:pStyle w:val="ListParagraph"/>
        <w:numPr>
          <w:ilvl w:val="0"/>
          <w:numId w:val="10"/>
        </w:numPr>
        <w:rPr>
          <w:rFonts w:asciiTheme="majorHAnsi" w:hAnsiTheme="majorHAnsi" w:cstheme="majorHAnsi"/>
          <w:sz w:val="22"/>
          <w:szCs w:val="22"/>
        </w:rPr>
      </w:pPr>
      <w:r w:rsidRPr="00826275">
        <w:rPr>
          <w:rFonts w:asciiTheme="majorHAnsi" w:hAnsiTheme="majorHAnsi" w:cstheme="majorHAnsi"/>
          <w:sz w:val="22"/>
          <w:szCs w:val="22"/>
        </w:rPr>
        <w:t xml:space="preserve">Earache </w:t>
      </w:r>
      <w:r w:rsidR="00D0191D">
        <w:rPr>
          <w:rFonts w:asciiTheme="majorHAnsi" w:hAnsiTheme="majorHAnsi" w:cstheme="majorHAnsi"/>
          <w:sz w:val="22"/>
          <w:szCs w:val="22"/>
        </w:rPr>
        <w:t>–</w:t>
      </w:r>
      <w:r w:rsidRPr="00826275">
        <w:rPr>
          <w:rFonts w:asciiTheme="majorHAnsi" w:hAnsiTheme="majorHAnsi" w:cstheme="majorHAnsi"/>
          <w:sz w:val="22"/>
          <w:szCs w:val="22"/>
        </w:rPr>
        <w:t xml:space="preserve"> </w:t>
      </w:r>
      <w:r w:rsidR="00D0191D">
        <w:rPr>
          <w:rFonts w:asciiTheme="majorHAnsi" w:hAnsiTheme="majorHAnsi" w:cstheme="majorHAnsi"/>
          <w:sz w:val="22"/>
          <w:szCs w:val="22"/>
        </w:rPr>
        <w:t>age 1-17 years</w:t>
      </w:r>
      <w:r w:rsidRPr="00826275">
        <w:rPr>
          <w:rFonts w:asciiTheme="majorHAnsi" w:hAnsiTheme="majorHAnsi" w:cstheme="majorHAnsi"/>
          <w:sz w:val="22"/>
          <w:szCs w:val="22"/>
        </w:rPr>
        <w:t xml:space="preserve"> </w:t>
      </w:r>
    </w:p>
    <w:p w14:paraId="69476A72" w14:textId="001EEFE2" w:rsidR="00826275" w:rsidRPr="00826275" w:rsidRDefault="00826275" w:rsidP="00826275">
      <w:pPr>
        <w:pStyle w:val="ListParagraph"/>
        <w:numPr>
          <w:ilvl w:val="0"/>
          <w:numId w:val="10"/>
        </w:numPr>
        <w:rPr>
          <w:rFonts w:asciiTheme="majorHAnsi" w:hAnsiTheme="majorHAnsi" w:cstheme="majorHAnsi"/>
          <w:sz w:val="22"/>
          <w:szCs w:val="22"/>
        </w:rPr>
      </w:pPr>
      <w:r w:rsidRPr="00826275">
        <w:rPr>
          <w:rFonts w:asciiTheme="majorHAnsi" w:hAnsiTheme="majorHAnsi" w:cstheme="majorHAnsi"/>
          <w:sz w:val="22"/>
          <w:szCs w:val="22"/>
        </w:rPr>
        <w:t xml:space="preserve">Impetigo </w:t>
      </w:r>
      <w:r w:rsidR="00D0191D">
        <w:rPr>
          <w:rFonts w:asciiTheme="majorHAnsi" w:hAnsiTheme="majorHAnsi" w:cstheme="majorHAnsi"/>
          <w:sz w:val="22"/>
          <w:szCs w:val="22"/>
        </w:rPr>
        <w:t>–</w:t>
      </w:r>
      <w:r w:rsidRPr="00826275">
        <w:rPr>
          <w:rFonts w:asciiTheme="majorHAnsi" w:hAnsiTheme="majorHAnsi" w:cstheme="majorHAnsi"/>
          <w:sz w:val="22"/>
          <w:szCs w:val="22"/>
        </w:rPr>
        <w:t xml:space="preserve"> </w:t>
      </w:r>
      <w:r w:rsidR="00D0191D">
        <w:rPr>
          <w:rFonts w:asciiTheme="majorHAnsi" w:hAnsiTheme="majorHAnsi" w:cstheme="majorHAnsi"/>
          <w:sz w:val="22"/>
          <w:szCs w:val="22"/>
        </w:rPr>
        <w:t>age 1+</w:t>
      </w:r>
      <w:r w:rsidRPr="00826275">
        <w:rPr>
          <w:rFonts w:asciiTheme="majorHAnsi" w:hAnsiTheme="majorHAnsi" w:cstheme="majorHAnsi"/>
          <w:sz w:val="22"/>
          <w:szCs w:val="22"/>
        </w:rPr>
        <w:t xml:space="preserve"> </w:t>
      </w:r>
    </w:p>
    <w:p w14:paraId="172D4626" w14:textId="6CB40B70" w:rsidR="00826275" w:rsidRPr="00826275" w:rsidRDefault="00826275" w:rsidP="00826275">
      <w:pPr>
        <w:pStyle w:val="ListParagraph"/>
        <w:numPr>
          <w:ilvl w:val="0"/>
          <w:numId w:val="10"/>
        </w:numPr>
        <w:rPr>
          <w:rFonts w:asciiTheme="majorHAnsi" w:hAnsiTheme="majorHAnsi" w:cstheme="majorHAnsi"/>
          <w:sz w:val="22"/>
          <w:szCs w:val="22"/>
        </w:rPr>
      </w:pPr>
      <w:r w:rsidRPr="00826275">
        <w:rPr>
          <w:rFonts w:asciiTheme="majorHAnsi" w:hAnsiTheme="majorHAnsi" w:cstheme="majorHAnsi"/>
          <w:sz w:val="22"/>
          <w:szCs w:val="22"/>
        </w:rPr>
        <w:t xml:space="preserve">Infected insect bites </w:t>
      </w:r>
      <w:r w:rsidR="00D0191D">
        <w:rPr>
          <w:rFonts w:asciiTheme="majorHAnsi" w:hAnsiTheme="majorHAnsi" w:cstheme="majorHAnsi"/>
          <w:sz w:val="22"/>
          <w:szCs w:val="22"/>
        </w:rPr>
        <w:t>age 1+</w:t>
      </w:r>
      <w:r w:rsidRPr="00826275">
        <w:rPr>
          <w:rFonts w:asciiTheme="majorHAnsi" w:hAnsiTheme="majorHAnsi" w:cstheme="majorHAnsi"/>
          <w:sz w:val="22"/>
          <w:szCs w:val="22"/>
        </w:rPr>
        <w:t xml:space="preserve"> </w:t>
      </w:r>
    </w:p>
    <w:p w14:paraId="11AA1BE5" w14:textId="3C0D3F47" w:rsidR="00826275" w:rsidRPr="00826275" w:rsidRDefault="00826275" w:rsidP="00826275">
      <w:pPr>
        <w:pStyle w:val="ListParagraph"/>
        <w:numPr>
          <w:ilvl w:val="0"/>
          <w:numId w:val="10"/>
        </w:numPr>
        <w:rPr>
          <w:rFonts w:asciiTheme="majorHAnsi" w:hAnsiTheme="majorHAnsi" w:cstheme="majorHAnsi"/>
          <w:sz w:val="22"/>
          <w:szCs w:val="22"/>
        </w:rPr>
      </w:pPr>
      <w:r w:rsidRPr="00826275">
        <w:rPr>
          <w:rFonts w:asciiTheme="majorHAnsi" w:hAnsiTheme="majorHAnsi" w:cstheme="majorHAnsi"/>
          <w:sz w:val="22"/>
          <w:szCs w:val="22"/>
        </w:rPr>
        <w:t xml:space="preserve">Shingles </w:t>
      </w:r>
      <w:r w:rsidR="00D0191D">
        <w:rPr>
          <w:rFonts w:asciiTheme="majorHAnsi" w:hAnsiTheme="majorHAnsi" w:cstheme="majorHAnsi"/>
          <w:sz w:val="22"/>
          <w:szCs w:val="22"/>
        </w:rPr>
        <w:t>–</w:t>
      </w:r>
      <w:r w:rsidRPr="00826275">
        <w:rPr>
          <w:rFonts w:asciiTheme="majorHAnsi" w:hAnsiTheme="majorHAnsi" w:cstheme="majorHAnsi"/>
          <w:sz w:val="22"/>
          <w:szCs w:val="22"/>
        </w:rPr>
        <w:t xml:space="preserve"> </w:t>
      </w:r>
      <w:r w:rsidR="00D0191D">
        <w:rPr>
          <w:rFonts w:asciiTheme="majorHAnsi" w:hAnsiTheme="majorHAnsi" w:cstheme="majorHAnsi"/>
          <w:sz w:val="22"/>
          <w:szCs w:val="22"/>
        </w:rPr>
        <w:t xml:space="preserve">age </w:t>
      </w:r>
      <w:r w:rsidRPr="00826275">
        <w:rPr>
          <w:rFonts w:asciiTheme="majorHAnsi" w:hAnsiTheme="majorHAnsi" w:cstheme="majorHAnsi"/>
          <w:sz w:val="22"/>
          <w:szCs w:val="22"/>
        </w:rPr>
        <w:t>18</w:t>
      </w:r>
      <w:r w:rsidR="00D0191D">
        <w:rPr>
          <w:rFonts w:asciiTheme="majorHAnsi" w:hAnsiTheme="majorHAnsi" w:cstheme="majorHAnsi"/>
          <w:sz w:val="22"/>
          <w:szCs w:val="22"/>
        </w:rPr>
        <w:t>+</w:t>
      </w:r>
    </w:p>
    <w:p w14:paraId="7A307181" w14:textId="450723FB" w:rsidR="00826275" w:rsidRPr="00826275" w:rsidRDefault="00826275" w:rsidP="00826275">
      <w:pPr>
        <w:pStyle w:val="ListParagraph"/>
        <w:numPr>
          <w:ilvl w:val="0"/>
          <w:numId w:val="10"/>
        </w:numPr>
        <w:rPr>
          <w:rFonts w:asciiTheme="majorHAnsi" w:hAnsiTheme="majorHAnsi" w:cstheme="majorHAnsi"/>
          <w:sz w:val="22"/>
          <w:szCs w:val="22"/>
        </w:rPr>
      </w:pPr>
      <w:r w:rsidRPr="00826275">
        <w:rPr>
          <w:rFonts w:asciiTheme="majorHAnsi" w:hAnsiTheme="majorHAnsi" w:cstheme="majorHAnsi"/>
          <w:sz w:val="22"/>
          <w:szCs w:val="22"/>
        </w:rPr>
        <w:t xml:space="preserve">Sinusitis </w:t>
      </w:r>
      <w:r w:rsidR="00D0191D">
        <w:rPr>
          <w:rFonts w:asciiTheme="majorHAnsi" w:hAnsiTheme="majorHAnsi" w:cstheme="majorHAnsi"/>
          <w:sz w:val="22"/>
          <w:szCs w:val="22"/>
        </w:rPr>
        <w:t>–</w:t>
      </w:r>
      <w:r w:rsidRPr="00826275">
        <w:rPr>
          <w:rFonts w:asciiTheme="majorHAnsi" w:hAnsiTheme="majorHAnsi" w:cstheme="majorHAnsi"/>
          <w:sz w:val="22"/>
          <w:szCs w:val="22"/>
        </w:rPr>
        <w:t xml:space="preserve"> </w:t>
      </w:r>
      <w:r w:rsidR="00D0191D">
        <w:rPr>
          <w:rFonts w:asciiTheme="majorHAnsi" w:hAnsiTheme="majorHAnsi" w:cstheme="majorHAnsi"/>
          <w:sz w:val="22"/>
          <w:szCs w:val="22"/>
        </w:rPr>
        <w:t xml:space="preserve">age </w:t>
      </w:r>
      <w:r w:rsidRPr="00826275">
        <w:rPr>
          <w:rFonts w:asciiTheme="majorHAnsi" w:hAnsiTheme="majorHAnsi" w:cstheme="majorHAnsi"/>
          <w:sz w:val="22"/>
          <w:szCs w:val="22"/>
        </w:rPr>
        <w:t>12</w:t>
      </w:r>
      <w:r w:rsidR="00D0191D">
        <w:rPr>
          <w:rFonts w:asciiTheme="majorHAnsi" w:hAnsiTheme="majorHAnsi" w:cstheme="majorHAnsi"/>
          <w:sz w:val="22"/>
          <w:szCs w:val="22"/>
        </w:rPr>
        <w:t>+</w:t>
      </w:r>
    </w:p>
    <w:p w14:paraId="4D1D0A0E" w14:textId="442980C2" w:rsidR="00826275" w:rsidRPr="00826275" w:rsidRDefault="00826275" w:rsidP="00826275">
      <w:pPr>
        <w:pStyle w:val="ListParagraph"/>
        <w:numPr>
          <w:ilvl w:val="0"/>
          <w:numId w:val="10"/>
        </w:numPr>
        <w:rPr>
          <w:rFonts w:asciiTheme="majorHAnsi" w:hAnsiTheme="majorHAnsi" w:cstheme="majorHAnsi"/>
          <w:sz w:val="22"/>
          <w:szCs w:val="22"/>
        </w:rPr>
      </w:pPr>
      <w:r w:rsidRPr="00826275">
        <w:rPr>
          <w:rFonts w:asciiTheme="majorHAnsi" w:hAnsiTheme="majorHAnsi" w:cstheme="majorHAnsi"/>
          <w:sz w:val="22"/>
          <w:szCs w:val="22"/>
        </w:rPr>
        <w:t xml:space="preserve">Sore throat </w:t>
      </w:r>
      <w:r w:rsidR="00D0191D">
        <w:rPr>
          <w:rFonts w:asciiTheme="majorHAnsi" w:hAnsiTheme="majorHAnsi" w:cstheme="majorHAnsi"/>
          <w:sz w:val="22"/>
          <w:szCs w:val="22"/>
        </w:rPr>
        <w:t>–</w:t>
      </w:r>
      <w:r w:rsidRPr="00826275">
        <w:rPr>
          <w:rFonts w:asciiTheme="majorHAnsi" w:hAnsiTheme="majorHAnsi" w:cstheme="majorHAnsi"/>
          <w:sz w:val="22"/>
          <w:szCs w:val="22"/>
        </w:rPr>
        <w:t xml:space="preserve"> </w:t>
      </w:r>
      <w:r w:rsidR="00D0191D">
        <w:rPr>
          <w:rFonts w:asciiTheme="majorHAnsi" w:hAnsiTheme="majorHAnsi" w:cstheme="majorHAnsi"/>
          <w:sz w:val="22"/>
          <w:szCs w:val="22"/>
        </w:rPr>
        <w:t>age 5+</w:t>
      </w:r>
      <w:r w:rsidRPr="00826275">
        <w:rPr>
          <w:rFonts w:asciiTheme="majorHAnsi" w:hAnsiTheme="majorHAnsi" w:cstheme="majorHAnsi"/>
          <w:sz w:val="22"/>
          <w:szCs w:val="22"/>
        </w:rPr>
        <w:t>. ·</w:t>
      </w:r>
    </w:p>
    <w:p w14:paraId="4193430E" w14:textId="5E8DDA0A" w:rsidR="00826275" w:rsidRPr="00826275" w:rsidRDefault="00826275" w:rsidP="00826275">
      <w:pPr>
        <w:pStyle w:val="ListParagraph"/>
        <w:numPr>
          <w:ilvl w:val="0"/>
          <w:numId w:val="10"/>
        </w:numPr>
        <w:rPr>
          <w:rFonts w:asciiTheme="majorHAnsi" w:hAnsiTheme="majorHAnsi" w:cstheme="majorHAnsi"/>
          <w:sz w:val="22"/>
          <w:szCs w:val="22"/>
        </w:rPr>
      </w:pPr>
      <w:r w:rsidRPr="00826275">
        <w:rPr>
          <w:rFonts w:asciiTheme="majorHAnsi" w:hAnsiTheme="majorHAnsi" w:cstheme="majorHAnsi"/>
          <w:sz w:val="22"/>
          <w:szCs w:val="22"/>
        </w:rPr>
        <w:t>Uncomplicated urinary tract infections - women 16-64 years.</w:t>
      </w:r>
    </w:p>
    <w:p w14:paraId="5C5F9ADA" w14:textId="77777777" w:rsidR="00D0191D" w:rsidRDefault="00D0191D" w:rsidP="00826275">
      <w:pPr>
        <w:rPr>
          <w:rFonts w:asciiTheme="majorHAnsi" w:hAnsiTheme="majorHAnsi" w:cstheme="majorHAnsi"/>
          <w:sz w:val="22"/>
          <w:szCs w:val="22"/>
        </w:rPr>
      </w:pPr>
    </w:p>
    <w:p w14:paraId="26D72190" w14:textId="073D7935" w:rsidR="00826275" w:rsidRDefault="00826275" w:rsidP="00826275">
      <w:pPr>
        <w:rPr>
          <w:rFonts w:asciiTheme="majorHAnsi" w:hAnsiTheme="majorHAnsi" w:cstheme="majorHAnsi"/>
          <w:sz w:val="22"/>
          <w:szCs w:val="22"/>
        </w:rPr>
      </w:pPr>
      <w:r w:rsidRPr="00826275">
        <w:rPr>
          <w:rFonts w:asciiTheme="majorHAnsi" w:hAnsiTheme="majorHAnsi" w:cstheme="majorHAnsi"/>
          <w:sz w:val="22"/>
          <w:szCs w:val="22"/>
        </w:rPr>
        <w:t xml:space="preserve">Patients will be able to access the 7 clinical pathways element via referrals from referring organisations including </w:t>
      </w:r>
      <w:r>
        <w:rPr>
          <w:rFonts w:asciiTheme="majorHAnsi" w:hAnsiTheme="majorHAnsi" w:cstheme="majorHAnsi"/>
          <w:sz w:val="22"/>
          <w:szCs w:val="22"/>
        </w:rPr>
        <w:t>G</w:t>
      </w:r>
      <w:r w:rsidRPr="00826275">
        <w:rPr>
          <w:rFonts w:asciiTheme="majorHAnsi" w:hAnsiTheme="majorHAnsi" w:cstheme="majorHAnsi"/>
          <w:sz w:val="22"/>
          <w:szCs w:val="22"/>
        </w:rPr>
        <w:t xml:space="preserve">eneral </w:t>
      </w:r>
      <w:r>
        <w:rPr>
          <w:rFonts w:asciiTheme="majorHAnsi" w:hAnsiTheme="majorHAnsi" w:cstheme="majorHAnsi"/>
          <w:sz w:val="22"/>
          <w:szCs w:val="22"/>
        </w:rPr>
        <w:t>P</w:t>
      </w:r>
      <w:r w:rsidRPr="00826275">
        <w:rPr>
          <w:rFonts w:asciiTheme="majorHAnsi" w:hAnsiTheme="majorHAnsi" w:cstheme="majorHAnsi"/>
          <w:sz w:val="22"/>
          <w:szCs w:val="22"/>
        </w:rPr>
        <w:t>ractice, urgent and emergency care set</w:t>
      </w:r>
      <w:r w:rsidRPr="00826275">
        <w:rPr>
          <w:noProof/>
        </w:rPr>
        <w:t xml:space="preserve"> </w:t>
      </w:r>
      <w:r w:rsidR="00164072" w:rsidRPr="00826275">
        <w:rPr>
          <w:rFonts w:asciiTheme="majorHAnsi" w:hAnsiTheme="majorHAnsi" w:cstheme="majorHAnsi"/>
          <w:sz w:val="22"/>
          <w:szCs w:val="22"/>
        </w:rPr>
        <w:t>things</w:t>
      </w:r>
      <w:r w:rsidRPr="00826275">
        <w:rPr>
          <w:rFonts w:asciiTheme="majorHAnsi" w:hAnsiTheme="majorHAnsi" w:cstheme="majorHAnsi"/>
          <w:sz w:val="22"/>
          <w:szCs w:val="22"/>
        </w:rPr>
        <w:t>, and NHS 11</w:t>
      </w:r>
      <w:r>
        <w:rPr>
          <w:rFonts w:asciiTheme="majorHAnsi" w:hAnsiTheme="majorHAnsi" w:cstheme="majorHAnsi"/>
          <w:sz w:val="22"/>
          <w:szCs w:val="22"/>
        </w:rPr>
        <w:t>1.</w:t>
      </w:r>
    </w:p>
    <w:p w14:paraId="14834675" w14:textId="559D32F1" w:rsidR="00164072" w:rsidRPr="00B86679" w:rsidRDefault="00164072" w:rsidP="00B86679">
      <w:pPr>
        <w:rPr>
          <w:rFonts w:asciiTheme="majorHAnsi" w:hAnsiTheme="majorHAnsi" w:cstheme="majorHAnsi"/>
          <w:sz w:val="22"/>
          <w:szCs w:val="22"/>
        </w:rPr>
      </w:pPr>
      <w:r>
        <w:rPr>
          <w:noProof/>
        </w:rPr>
        <w:drawing>
          <wp:anchor distT="0" distB="0" distL="114300" distR="114300" simplePos="0" relativeHeight="251663360" behindDoc="1" locked="0" layoutInCell="1" allowOverlap="1" wp14:anchorId="4F9462C2" wp14:editId="2F4AC8CF">
            <wp:simplePos x="0" y="0"/>
            <wp:positionH relativeFrom="margin">
              <wp:align>left</wp:align>
            </wp:positionH>
            <wp:positionV relativeFrom="paragraph">
              <wp:posOffset>4994275</wp:posOffset>
            </wp:positionV>
            <wp:extent cx="6800850" cy="838200"/>
            <wp:effectExtent l="0" t="0" r="0" b="0"/>
            <wp:wrapThrough wrapText="bothSides">
              <wp:wrapPolygon edited="0">
                <wp:start x="0" y="0"/>
                <wp:lineTo x="0" y="21109"/>
                <wp:lineTo x="21539" y="21109"/>
                <wp:lineTo x="21539" y="0"/>
                <wp:lineTo x="0" y="0"/>
              </wp:wrapPolygon>
            </wp:wrapThrough>
            <wp:docPr id="155847553" name="Picture 2" descr="Sunshine Cartoon Images – Browse 5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nshine Cartoon Images – Browse 514 ..."/>
                    <pic:cNvPicPr>
                      <a:picLocks noChangeAspect="1" noChangeArrowheads="1"/>
                    </pic:cNvPicPr>
                  </pic:nvPicPr>
                  <pic:blipFill rotWithShape="1">
                    <a:blip r:embed="rId10">
                      <a:extLst>
                        <a:ext uri="{28A0092B-C50C-407E-A947-70E740481C1C}">
                          <a14:useLocalDpi xmlns:a14="http://schemas.microsoft.com/office/drawing/2010/main" val="0"/>
                        </a:ext>
                      </a:extLst>
                    </a:blip>
                    <a:srcRect l="1898" t="17164" r="1490" b="17164"/>
                    <a:stretch>
                      <a:fillRect/>
                    </a:stretch>
                  </pic:blipFill>
                  <pic:spPr bwMode="auto">
                    <a:xfrm>
                      <a:off x="0" y="0"/>
                      <a:ext cx="680085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FD2D88" w14:textId="77777777" w:rsidR="00B86679" w:rsidRDefault="00B86679" w:rsidP="00164072">
      <w:pPr>
        <w:rPr>
          <w:rFonts w:asciiTheme="majorHAnsi" w:hAnsiTheme="majorHAnsi" w:cstheme="majorHAnsi"/>
          <w:sz w:val="22"/>
          <w:szCs w:val="22"/>
        </w:rPr>
      </w:pPr>
    </w:p>
    <w:p w14:paraId="205D234C" w14:textId="66CDE234" w:rsidR="00164072" w:rsidRDefault="00741AB6" w:rsidP="00164072">
      <w:pPr>
        <w:rPr>
          <w:rFonts w:asciiTheme="majorHAnsi" w:hAnsiTheme="majorHAnsi" w:cstheme="majorHAnsi"/>
          <w:b/>
          <w:bCs/>
          <w:sz w:val="22"/>
          <w:szCs w:val="22"/>
        </w:rPr>
      </w:pPr>
      <w:r>
        <w:rPr>
          <w:rFonts w:asciiTheme="majorHAnsi" w:hAnsiTheme="majorHAnsi" w:cstheme="majorHAnsi"/>
          <w:b/>
          <w:bCs/>
          <w:sz w:val="22"/>
          <w:szCs w:val="22"/>
        </w:rPr>
        <w:t>STAYING SAFE THIS SUMMER</w:t>
      </w:r>
    </w:p>
    <w:p w14:paraId="3FCF71E1" w14:textId="549CD4F7" w:rsidR="00164072" w:rsidRDefault="00164072" w:rsidP="2B8C99D6">
      <w:pPr>
        <w:rPr>
          <w:rFonts w:asciiTheme="majorHAnsi" w:hAnsiTheme="majorHAnsi" w:cstheme="majorBidi"/>
          <w:b/>
          <w:bCs/>
          <w:sz w:val="22"/>
          <w:szCs w:val="22"/>
        </w:rPr>
      </w:pPr>
    </w:p>
    <w:p w14:paraId="3A461BBC" w14:textId="3E26E765" w:rsidR="00D0191D" w:rsidRDefault="00D0191D" w:rsidP="00164072">
      <w:pPr>
        <w:rPr>
          <w:rFonts w:asciiTheme="majorHAnsi" w:hAnsiTheme="majorHAnsi" w:cstheme="majorHAnsi"/>
          <w:sz w:val="22"/>
          <w:szCs w:val="22"/>
        </w:rPr>
      </w:pPr>
      <w:r>
        <w:rPr>
          <w:rFonts w:asciiTheme="majorHAnsi" w:hAnsiTheme="majorHAnsi" w:cstheme="majorHAnsi"/>
          <w:sz w:val="22"/>
          <w:szCs w:val="22"/>
        </w:rPr>
        <w:t>Warmer weather means more time outdoors, but we also see more</w:t>
      </w:r>
      <w:r w:rsidR="00741AB6">
        <w:rPr>
          <w:rFonts w:asciiTheme="majorHAnsi" w:hAnsiTheme="majorHAnsi" w:cstheme="majorHAnsi"/>
          <w:sz w:val="22"/>
          <w:szCs w:val="22"/>
        </w:rPr>
        <w:t>:</w:t>
      </w:r>
    </w:p>
    <w:p w14:paraId="751C9735" w14:textId="07289EC8" w:rsidR="00164072" w:rsidRDefault="00D0191D" w:rsidP="00D0191D">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Sunburn</w:t>
      </w:r>
    </w:p>
    <w:p w14:paraId="4B5FA2A3" w14:textId="5A66BAF7" w:rsidR="00D0191D" w:rsidRDefault="00D0191D" w:rsidP="00D0191D">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Insect bites and stings</w:t>
      </w:r>
    </w:p>
    <w:p w14:paraId="776EDFA0" w14:textId="2C8E0D65" w:rsidR="00D0191D" w:rsidRDefault="00D0191D" w:rsidP="00D0191D">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Cuts and grazes</w:t>
      </w:r>
    </w:p>
    <w:p w14:paraId="279BCDB0" w14:textId="4B29B684" w:rsidR="00D0191D" w:rsidRDefault="00D0191D" w:rsidP="00D0191D">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Dehydration and sunstroke</w:t>
      </w:r>
    </w:p>
    <w:p w14:paraId="486A91E5" w14:textId="15EB7A80" w:rsidR="00B86679" w:rsidRPr="00B86679" w:rsidRDefault="00B86679" w:rsidP="00B86679">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s</w:t>
      </w:r>
      <w:r w:rsidRPr="00B86679">
        <w:rPr>
          <w:rFonts w:asciiTheme="majorHAnsi" w:hAnsiTheme="majorHAnsi" w:cstheme="majorHAnsi"/>
          <w:sz w:val="22"/>
          <w:szCs w:val="22"/>
        </w:rPr>
        <w:t xml:space="preserve">easonal allergies such as hay fever. </w:t>
      </w:r>
    </w:p>
    <w:p w14:paraId="33BBACB9" w14:textId="77777777" w:rsidR="00B86679" w:rsidRDefault="00B86679" w:rsidP="00B86679">
      <w:pPr>
        <w:pStyle w:val="ListParagraph"/>
        <w:rPr>
          <w:rFonts w:asciiTheme="majorHAnsi" w:hAnsiTheme="majorHAnsi" w:cstheme="majorHAnsi"/>
          <w:sz w:val="22"/>
          <w:szCs w:val="22"/>
        </w:rPr>
      </w:pPr>
    </w:p>
    <w:p w14:paraId="6688463C" w14:textId="020445BE" w:rsidR="00D0191D" w:rsidRDefault="00D0191D" w:rsidP="00D0191D">
      <w:pPr>
        <w:rPr>
          <w:rFonts w:asciiTheme="majorHAnsi" w:hAnsiTheme="majorHAnsi" w:cstheme="majorHAnsi"/>
          <w:sz w:val="22"/>
          <w:szCs w:val="22"/>
        </w:rPr>
      </w:pPr>
    </w:p>
    <w:p w14:paraId="1142AC96" w14:textId="03FF7463" w:rsidR="00D0191D" w:rsidRDefault="00D0191D" w:rsidP="00D0191D">
      <w:pPr>
        <w:rPr>
          <w:rFonts w:asciiTheme="majorHAnsi" w:hAnsiTheme="majorHAnsi" w:cstheme="majorHAnsi"/>
          <w:sz w:val="22"/>
          <w:szCs w:val="22"/>
        </w:rPr>
      </w:pPr>
      <w:r>
        <w:rPr>
          <w:rFonts w:asciiTheme="majorHAnsi" w:hAnsiTheme="majorHAnsi" w:cstheme="majorHAnsi"/>
          <w:sz w:val="22"/>
          <w:szCs w:val="22"/>
        </w:rPr>
        <w:t>K</w:t>
      </w:r>
      <w:r w:rsidR="007C1F96">
        <w:rPr>
          <w:rFonts w:asciiTheme="majorHAnsi" w:hAnsiTheme="majorHAnsi" w:cstheme="majorHAnsi"/>
          <w:sz w:val="22"/>
          <w:szCs w:val="22"/>
        </w:rPr>
        <w:t>e</w:t>
      </w:r>
      <w:r>
        <w:rPr>
          <w:rFonts w:asciiTheme="majorHAnsi" w:hAnsiTheme="majorHAnsi" w:cstheme="majorHAnsi"/>
          <w:sz w:val="22"/>
          <w:szCs w:val="22"/>
        </w:rPr>
        <w:t xml:space="preserve">eping a few basic first aid and self-care items at home can help you stay safe and well throughout the summer. </w:t>
      </w:r>
      <w:r w:rsidR="007E538C">
        <w:rPr>
          <w:rFonts w:asciiTheme="majorHAnsi" w:hAnsiTheme="majorHAnsi" w:cstheme="majorHAnsi"/>
          <w:sz w:val="22"/>
          <w:szCs w:val="22"/>
        </w:rPr>
        <w:t>The Pharmacy can also support you in purchasing remedies for these ailments</w:t>
      </w:r>
    </w:p>
    <w:p w14:paraId="31B04FA8" w14:textId="77777777" w:rsidR="00D0191D" w:rsidRDefault="00D0191D" w:rsidP="00D0191D">
      <w:pPr>
        <w:rPr>
          <w:rFonts w:asciiTheme="majorHAnsi" w:hAnsiTheme="majorHAnsi" w:cstheme="majorHAnsi"/>
          <w:sz w:val="22"/>
          <w:szCs w:val="22"/>
        </w:rPr>
      </w:pPr>
    </w:p>
    <w:p w14:paraId="1233C7F1" w14:textId="77777777" w:rsidR="00D0191D" w:rsidRDefault="00D0191D" w:rsidP="00D0191D">
      <w:pPr>
        <w:rPr>
          <w:rFonts w:asciiTheme="majorHAnsi" w:hAnsiTheme="majorHAnsi" w:cstheme="majorHAnsi"/>
          <w:sz w:val="22"/>
          <w:szCs w:val="22"/>
        </w:rPr>
      </w:pPr>
    </w:p>
    <w:p w14:paraId="3AEBACFD" w14:textId="70E7EF00" w:rsidR="00D0191D" w:rsidRPr="00D0191D" w:rsidRDefault="00741AB6" w:rsidP="00D0191D">
      <w:pPr>
        <w:rPr>
          <w:rFonts w:asciiTheme="majorHAnsi" w:hAnsiTheme="majorHAnsi" w:cstheme="majorHAnsi"/>
          <w:b/>
          <w:bCs/>
          <w:sz w:val="22"/>
          <w:szCs w:val="22"/>
        </w:rPr>
      </w:pPr>
      <w:r>
        <w:rPr>
          <w:rFonts w:asciiTheme="majorHAnsi" w:hAnsiTheme="majorHAnsi" w:cstheme="majorHAnsi"/>
          <w:b/>
          <w:bCs/>
          <w:sz w:val="22"/>
          <w:szCs w:val="22"/>
        </w:rPr>
        <w:t>DID YOU KNOW?</w:t>
      </w:r>
    </w:p>
    <w:p w14:paraId="46D93DB3" w14:textId="77777777" w:rsidR="00D0191D" w:rsidRDefault="00D0191D" w:rsidP="00D0191D">
      <w:pPr>
        <w:rPr>
          <w:rFonts w:asciiTheme="majorHAnsi" w:hAnsiTheme="majorHAnsi" w:cstheme="majorHAnsi"/>
          <w:sz w:val="22"/>
          <w:szCs w:val="22"/>
        </w:rPr>
      </w:pPr>
    </w:p>
    <w:p w14:paraId="71BA5F08" w14:textId="400E5B7D" w:rsidR="00D0191D" w:rsidRPr="00D0191D" w:rsidRDefault="00401990" w:rsidP="2B8C99D6">
      <w:pPr>
        <w:numPr>
          <w:ilvl w:val="0"/>
          <w:numId w:val="12"/>
        </w:numPr>
        <w:rPr>
          <w:rFonts w:asciiTheme="majorHAnsi" w:hAnsiTheme="majorHAnsi" w:cstheme="majorBidi"/>
          <w:sz w:val="22"/>
          <w:szCs w:val="22"/>
        </w:rPr>
      </w:pPr>
      <w:r>
        <w:rPr>
          <w:rFonts w:asciiTheme="majorHAnsi" w:hAnsiTheme="majorHAnsi" w:cstheme="majorBidi"/>
          <w:sz w:val="22"/>
          <w:szCs w:val="22"/>
        </w:rPr>
        <w:t>Our N</w:t>
      </w:r>
      <w:r w:rsidR="3508EE27" w:rsidRPr="2B8C99D6">
        <w:rPr>
          <w:rFonts w:asciiTheme="majorHAnsi" w:hAnsiTheme="majorHAnsi" w:cstheme="majorBidi"/>
          <w:sz w:val="22"/>
          <w:szCs w:val="22"/>
        </w:rPr>
        <w:t xml:space="preserve">urses </w:t>
      </w:r>
      <w:r>
        <w:rPr>
          <w:rFonts w:asciiTheme="majorHAnsi" w:hAnsiTheme="majorHAnsi" w:cstheme="majorBidi"/>
          <w:sz w:val="22"/>
          <w:szCs w:val="22"/>
        </w:rPr>
        <w:t>are best placed</w:t>
      </w:r>
      <w:r w:rsidR="3508EE27" w:rsidRPr="2B8C99D6">
        <w:rPr>
          <w:rFonts w:asciiTheme="majorHAnsi" w:hAnsiTheme="majorHAnsi" w:cstheme="majorBidi"/>
          <w:sz w:val="22"/>
          <w:szCs w:val="22"/>
        </w:rPr>
        <w:t xml:space="preserve"> </w:t>
      </w:r>
      <w:r w:rsidR="00625B25">
        <w:rPr>
          <w:rFonts w:asciiTheme="majorHAnsi" w:hAnsiTheme="majorHAnsi" w:cstheme="majorBidi"/>
          <w:sz w:val="22"/>
          <w:szCs w:val="22"/>
        </w:rPr>
        <w:t xml:space="preserve">to </w:t>
      </w:r>
      <w:r w:rsidR="3508EE27" w:rsidRPr="2B8C99D6">
        <w:rPr>
          <w:rFonts w:asciiTheme="majorHAnsi" w:hAnsiTheme="majorHAnsi" w:cstheme="majorBidi"/>
          <w:sz w:val="22"/>
          <w:szCs w:val="22"/>
        </w:rPr>
        <w:t xml:space="preserve">manage many routine issues </w:t>
      </w:r>
      <w:r w:rsidR="1F37927B" w:rsidRPr="2B8C99D6">
        <w:rPr>
          <w:rFonts w:asciiTheme="majorHAnsi" w:hAnsiTheme="majorHAnsi" w:cstheme="majorBidi"/>
          <w:sz w:val="22"/>
          <w:szCs w:val="22"/>
        </w:rPr>
        <w:t xml:space="preserve">- including minor illnesses, </w:t>
      </w:r>
      <w:r w:rsidR="00625B25">
        <w:rPr>
          <w:rFonts w:asciiTheme="majorHAnsi" w:hAnsiTheme="majorHAnsi" w:cstheme="majorBidi"/>
          <w:sz w:val="22"/>
          <w:szCs w:val="22"/>
        </w:rPr>
        <w:t>a</w:t>
      </w:r>
      <w:r w:rsidR="1F37927B" w:rsidRPr="2B8C99D6">
        <w:rPr>
          <w:rFonts w:asciiTheme="majorHAnsi" w:hAnsiTheme="majorHAnsi" w:cstheme="majorBidi"/>
          <w:sz w:val="22"/>
          <w:szCs w:val="22"/>
        </w:rPr>
        <w:t xml:space="preserve">sthma and </w:t>
      </w:r>
      <w:r w:rsidR="00625B25">
        <w:rPr>
          <w:rFonts w:asciiTheme="majorHAnsi" w:hAnsiTheme="majorHAnsi" w:cstheme="majorBidi"/>
          <w:sz w:val="22"/>
          <w:szCs w:val="22"/>
        </w:rPr>
        <w:t>d</w:t>
      </w:r>
      <w:r w:rsidR="00B57B5E">
        <w:rPr>
          <w:rFonts w:asciiTheme="majorHAnsi" w:hAnsiTheme="majorHAnsi" w:cstheme="majorBidi"/>
          <w:sz w:val="22"/>
          <w:szCs w:val="22"/>
        </w:rPr>
        <w:t>ia</w:t>
      </w:r>
      <w:r w:rsidR="1F37927B" w:rsidRPr="2B8C99D6">
        <w:rPr>
          <w:rFonts w:asciiTheme="majorHAnsi" w:hAnsiTheme="majorHAnsi" w:cstheme="majorBidi"/>
          <w:sz w:val="22"/>
          <w:szCs w:val="22"/>
        </w:rPr>
        <w:t>betes</w:t>
      </w:r>
      <w:r>
        <w:rPr>
          <w:rFonts w:asciiTheme="majorHAnsi" w:hAnsiTheme="majorHAnsi" w:cstheme="majorBidi"/>
          <w:sz w:val="22"/>
          <w:szCs w:val="22"/>
        </w:rPr>
        <w:t>.</w:t>
      </w:r>
    </w:p>
    <w:p w14:paraId="5BB85727" w14:textId="53A6770F" w:rsidR="00D0191D" w:rsidRDefault="3508EE27" w:rsidP="2B8C99D6">
      <w:pPr>
        <w:numPr>
          <w:ilvl w:val="0"/>
          <w:numId w:val="12"/>
        </w:numPr>
        <w:rPr>
          <w:rFonts w:asciiTheme="majorHAnsi" w:hAnsiTheme="majorHAnsi" w:cstheme="majorBidi"/>
          <w:sz w:val="22"/>
          <w:szCs w:val="22"/>
        </w:rPr>
      </w:pPr>
      <w:r w:rsidRPr="2B8C99D6">
        <w:rPr>
          <w:rFonts w:asciiTheme="majorHAnsi" w:hAnsiTheme="majorHAnsi" w:cstheme="majorBidi"/>
          <w:sz w:val="22"/>
          <w:szCs w:val="22"/>
        </w:rPr>
        <w:t xml:space="preserve">Childhood </w:t>
      </w:r>
      <w:r w:rsidR="7E053AD7" w:rsidRPr="2B8C99D6">
        <w:rPr>
          <w:rFonts w:asciiTheme="majorHAnsi" w:hAnsiTheme="majorHAnsi" w:cstheme="majorBidi"/>
          <w:sz w:val="22"/>
          <w:szCs w:val="22"/>
        </w:rPr>
        <w:t xml:space="preserve">and </w:t>
      </w:r>
      <w:r w:rsidR="00625B25">
        <w:rPr>
          <w:rFonts w:asciiTheme="majorHAnsi" w:hAnsiTheme="majorHAnsi" w:cstheme="majorBidi"/>
          <w:sz w:val="22"/>
          <w:szCs w:val="22"/>
        </w:rPr>
        <w:t>a</w:t>
      </w:r>
      <w:r w:rsidR="7E053AD7" w:rsidRPr="2B8C99D6">
        <w:rPr>
          <w:rFonts w:asciiTheme="majorHAnsi" w:hAnsiTheme="majorHAnsi" w:cstheme="majorBidi"/>
          <w:sz w:val="22"/>
          <w:szCs w:val="22"/>
        </w:rPr>
        <w:t xml:space="preserve">dult </w:t>
      </w:r>
      <w:r w:rsidRPr="2B8C99D6">
        <w:rPr>
          <w:rFonts w:asciiTheme="majorHAnsi" w:hAnsiTheme="majorHAnsi" w:cstheme="majorBidi"/>
          <w:sz w:val="22"/>
          <w:szCs w:val="22"/>
        </w:rPr>
        <w:t xml:space="preserve">vaccinations are free and important </w:t>
      </w:r>
      <w:r w:rsidR="00625B25">
        <w:rPr>
          <w:rFonts w:asciiTheme="majorHAnsi" w:hAnsiTheme="majorHAnsi" w:cstheme="majorBidi"/>
          <w:sz w:val="22"/>
          <w:szCs w:val="22"/>
        </w:rPr>
        <w:t>(unless for travel/occupational health)</w:t>
      </w:r>
    </w:p>
    <w:p w14:paraId="761B9726" w14:textId="2B506C56" w:rsidR="004E65C4" w:rsidRPr="00741AB6" w:rsidRDefault="004E65C4" w:rsidP="2B8C99D6">
      <w:pPr>
        <w:numPr>
          <w:ilvl w:val="0"/>
          <w:numId w:val="12"/>
        </w:numPr>
        <w:rPr>
          <w:rFonts w:asciiTheme="majorHAnsi" w:hAnsiTheme="majorHAnsi" w:cstheme="majorBidi"/>
          <w:sz w:val="22"/>
          <w:szCs w:val="22"/>
        </w:rPr>
      </w:pPr>
      <w:r>
        <w:rPr>
          <w:rFonts w:asciiTheme="majorHAnsi" w:hAnsiTheme="majorHAnsi" w:cstheme="majorBidi"/>
          <w:sz w:val="22"/>
          <w:szCs w:val="22"/>
        </w:rPr>
        <w:t>We offer appointments for blood tests on Monday Evenings</w:t>
      </w:r>
    </w:p>
    <w:p w14:paraId="0F7608EC" w14:textId="77777777" w:rsidR="00D0191D" w:rsidRDefault="00D0191D" w:rsidP="00D0191D">
      <w:pPr>
        <w:rPr>
          <w:rFonts w:asciiTheme="majorHAnsi" w:hAnsiTheme="majorHAnsi" w:cstheme="majorHAnsi"/>
          <w:sz w:val="22"/>
          <w:szCs w:val="22"/>
        </w:rPr>
      </w:pPr>
    </w:p>
    <w:p w14:paraId="165CD4FA" w14:textId="77777777" w:rsidR="00D0191D" w:rsidRPr="00D0191D" w:rsidRDefault="00D0191D" w:rsidP="00D0191D">
      <w:pPr>
        <w:rPr>
          <w:rFonts w:asciiTheme="majorHAnsi" w:hAnsiTheme="majorHAnsi" w:cstheme="majorHAnsi"/>
          <w:sz w:val="22"/>
          <w:szCs w:val="22"/>
        </w:rPr>
      </w:pPr>
    </w:p>
    <w:sectPr w:rsidR="00D0191D" w:rsidRPr="00D0191D" w:rsidSect="00826275">
      <w:pgSz w:w="11906" w:h="16838"/>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B2C"/>
    <w:multiLevelType w:val="hybridMultilevel"/>
    <w:tmpl w:val="F5CE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771CD"/>
    <w:multiLevelType w:val="hybridMultilevel"/>
    <w:tmpl w:val="534C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C4E2C"/>
    <w:multiLevelType w:val="hybridMultilevel"/>
    <w:tmpl w:val="86A25A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2F70B70"/>
    <w:multiLevelType w:val="hybridMultilevel"/>
    <w:tmpl w:val="F47A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05B9D"/>
    <w:multiLevelType w:val="hybridMultilevel"/>
    <w:tmpl w:val="C16E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817AB"/>
    <w:multiLevelType w:val="hybridMultilevel"/>
    <w:tmpl w:val="CFFA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D54BA"/>
    <w:multiLevelType w:val="hybridMultilevel"/>
    <w:tmpl w:val="8322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60556"/>
    <w:multiLevelType w:val="multilevel"/>
    <w:tmpl w:val="A5B6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B0E45"/>
    <w:multiLevelType w:val="hybridMultilevel"/>
    <w:tmpl w:val="38A6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E20B7F"/>
    <w:multiLevelType w:val="hybridMultilevel"/>
    <w:tmpl w:val="8334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611EC"/>
    <w:multiLevelType w:val="hybridMultilevel"/>
    <w:tmpl w:val="9536E2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0536941"/>
    <w:multiLevelType w:val="hybridMultilevel"/>
    <w:tmpl w:val="6040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237062">
    <w:abstractNumId w:val="0"/>
  </w:num>
  <w:num w:numId="2" w16cid:durableId="964239582">
    <w:abstractNumId w:val="3"/>
  </w:num>
  <w:num w:numId="3" w16cid:durableId="1769345776">
    <w:abstractNumId w:val="4"/>
  </w:num>
  <w:num w:numId="4" w16cid:durableId="812328463">
    <w:abstractNumId w:val="8"/>
  </w:num>
  <w:num w:numId="5" w16cid:durableId="1235966928">
    <w:abstractNumId w:val="1"/>
  </w:num>
  <w:num w:numId="6" w16cid:durableId="264114114">
    <w:abstractNumId w:val="5"/>
  </w:num>
  <w:num w:numId="7" w16cid:durableId="2021615260">
    <w:abstractNumId w:val="9"/>
  </w:num>
  <w:num w:numId="8" w16cid:durableId="1898586084">
    <w:abstractNumId w:val="2"/>
  </w:num>
  <w:num w:numId="9" w16cid:durableId="868563637">
    <w:abstractNumId w:val="11"/>
  </w:num>
  <w:num w:numId="10" w16cid:durableId="726687324">
    <w:abstractNumId w:val="10"/>
  </w:num>
  <w:num w:numId="11" w16cid:durableId="446504442">
    <w:abstractNumId w:val="6"/>
  </w:num>
  <w:num w:numId="12" w16cid:durableId="1794864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75"/>
    <w:rsid w:val="00076D9D"/>
    <w:rsid w:val="000A3E9A"/>
    <w:rsid w:val="0012645B"/>
    <w:rsid w:val="00164072"/>
    <w:rsid w:val="002F1649"/>
    <w:rsid w:val="002F7212"/>
    <w:rsid w:val="003E5811"/>
    <w:rsid w:val="003F2FA3"/>
    <w:rsid w:val="00401990"/>
    <w:rsid w:val="004E65C4"/>
    <w:rsid w:val="00552A80"/>
    <w:rsid w:val="00576FA5"/>
    <w:rsid w:val="00625B25"/>
    <w:rsid w:val="006C378C"/>
    <w:rsid w:val="006F78DD"/>
    <w:rsid w:val="00741AB6"/>
    <w:rsid w:val="007C1F96"/>
    <w:rsid w:val="007E538C"/>
    <w:rsid w:val="00826275"/>
    <w:rsid w:val="009C1EB3"/>
    <w:rsid w:val="009D4DA6"/>
    <w:rsid w:val="00A0387F"/>
    <w:rsid w:val="00A1052B"/>
    <w:rsid w:val="00B23700"/>
    <w:rsid w:val="00B31856"/>
    <w:rsid w:val="00B57B5E"/>
    <w:rsid w:val="00B86679"/>
    <w:rsid w:val="00D0191D"/>
    <w:rsid w:val="00D02156"/>
    <w:rsid w:val="00FE69E9"/>
    <w:rsid w:val="1F37927B"/>
    <w:rsid w:val="2B8C99D6"/>
    <w:rsid w:val="3508EE27"/>
    <w:rsid w:val="49559209"/>
    <w:rsid w:val="7D9A13CF"/>
    <w:rsid w:val="7E053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2BB6"/>
  <w15:chartTrackingRefBased/>
  <w15:docId w15:val="{D45608E9-1EE1-4841-BA7E-A978D195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3223</Characters>
  <Application>Microsoft Office Word</Application>
  <DocSecurity>0</DocSecurity>
  <Lines>26</Lines>
  <Paragraphs>7</Paragraphs>
  <ScaleCrop>false</ScaleCrop>
  <Company>NHS South, Central and West</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Jessie Louise (RUDGWICK MEDICAL CENTRE)</dc:creator>
  <cp:keywords/>
  <dc:description/>
  <cp:lastModifiedBy>Susan McKenzie</cp:lastModifiedBy>
  <cp:revision>3</cp:revision>
  <dcterms:created xsi:type="dcterms:W3CDTF">2026-06-02T14:41:00Z</dcterms:created>
  <dcterms:modified xsi:type="dcterms:W3CDTF">2026-06-02T14:43:00Z</dcterms:modified>
</cp:coreProperties>
</file>