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17" w:rsidRPr="00A22611" w:rsidRDefault="007A4217" w:rsidP="00111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</w:pPr>
      <w:r w:rsidRPr="00A22611">
        <w:rPr>
          <w:b/>
        </w:rPr>
        <w:t>RUDGWICK MEDICAL CENTRE</w:t>
      </w:r>
    </w:p>
    <w:p w:rsidR="00F955D5" w:rsidRPr="00A22611" w:rsidRDefault="00F955D5" w:rsidP="00111F49">
      <w:pPr>
        <w:spacing w:after="0"/>
        <w:rPr>
          <w:b/>
        </w:rPr>
      </w:pPr>
    </w:p>
    <w:p w:rsidR="007A4217" w:rsidRPr="00A22611" w:rsidRDefault="007A4217" w:rsidP="00111F49">
      <w:pPr>
        <w:spacing w:after="0"/>
        <w:rPr>
          <w:b/>
        </w:rPr>
      </w:pPr>
      <w:r w:rsidRPr="00A22611">
        <w:rPr>
          <w:b/>
        </w:rPr>
        <w:t xml:space="preserve">NON NHS FEES – </w:t>
      </w:r>
      <w:r w:rsidR="00953BD0" w:rsidRPr="00A22611">
        <w:rPr>
          <w:b/>
        </w:rPr>
        <w:t>October</w:t>
      </w:r>
      <w:r w:rsidR="00583168" w:rsidRPr="00A22611">
        <w:rPr>
          <w:b/>
        </w:rPr>
        <w:t xml:space="preserve"> 2024</w:t>
      </w:r>
    </w:p>
    <w:p w:rsidR="002F21F6" w:rsidRPr="00A22611" w:rsidRDefault="007A4217" w:rsidP="00111F49">
      <w:pPr>
        <w:pStyle w:val="NoSpacing"/>
      </w:pPr>
      <w:r w:rsidRPr="00A22611">
        <w:t xml:space="preserve">These charges relate to items that are </w:t>
      </w:r>
      <w:r w:rsidRPr="00A22611">
        <w:rPr>
          <w:b/>
          <w:u w:val="single"/>
        </w:rPr>
        <w:t xml:space="preserve">NOT </w:t>
      </w:r>
      <w:r w:rsidRPr="00A22611">
        <w:t>covered under the NHS</w:t>
      </w:r>
      <w:r w:rsidR="00CE41E7" w:rsidRPr="00A22611">
        <w:t xml:space="preserve">. Charges are payable </w:t>
      </w:r>
      <w:r w:rsidR="00CE41E7" w:rsidRPr="00A22611">
        <w:rPr>
          <w:b/>
        </w:rPr>
        <w:t>before</w:t>
      </w:r>
      <w:r w:rsidR="00CE41E7" w:rsidRPr="00A22611">
        <w:t xml:space="preserve"> any docum</w:t>
      </w:r>
      <w:r w:rsidR="00A22611">
        <w:t>ents/treatment can be completed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20"/>
        <w:gridCol w:w="2152"/>
        <w:gridCol w:w="1426"/>
        <w:gridCol w:w="2356"/>
      </w:tblGrid>
      <w:tr w:rsidR="00111F49" w:rsidRPr="00A22611" w:rsidTr="00111F49">
        <w:tc>
          <w:tcPr>
            <w:tcW w:w="3220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  <w:rPr>
                <w:b/>
              </w:rPr>
            </w:pPr>
          </w:p>
        </w:tc>
        <w:tc>
          <w:tcPr>
            <w:tcW w:w="2152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  <w:rPr>
                <w:b/>
              </w:rPr>
            </w:pPr>
            <w:r w:rsidRPr="00A22611">
              <w:rPr>
                <w:b/>
              </w:rPr>
              <w:t>Price</w:t>
            </w:r>
          </w:p>
        </w:tc>
        <w:tc>
          <w:tcPr>
            <w:tcW w:w="142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  <w:rPr>
                <w:b/>
              </w:rPr>
            </w:pPr>
            <w:r w:rsidRPr="00A22611">
              <w:rPr>
                <w:b/>
              </w:rPr>
              <w:t>VAT</w:t>
            </w:r>
          </w:p>
        </w:tc>
        <w:tc>
          <w:tcPr>
            <w:tcW w:w="2356" w:type="dxa"/>
            <w:shd w:val="clear" w:color="auto" w:fill="FFFFFF" w:themeFill="background1"/>
          </w:tcPr>
          <w:p w:rsidR="00111F49" w:rsidRPr="00A22611" w:rsidRDefault="001B5681" w:rsidP="001B5681">
            <w:pPr>
              <w:pStyle w:val="NoSpacing"/>
              <w:rPr>
                <w:b/>
              </w:rPr>
            </w:pPr>
            <w:r w:rsidRPr="00A22611">
              <w:rPr>
                <w:b/>
              </w:rPr>
              <w:t xml:space="preserve">Total </w:t>
            </w:r>
            <w:proofErr w:type="spellStart"/>
            <w:r w:rsidRPr="00A22611">
              <w:rPr>
                <w:b/>
              </w:rPr>
              <w:t>i</w:t>
            </w:r>
            <w:r w:rsidR="00111F49" w:rsidRPr="00A22611">
              <w:rPr>
                <w:b/>
              </w:rPr>
              <w:t>ncl</w:t>
            </w:r>
            <w:proofErr w:type="spellEnd"/>
            <w:r w:rsidR="00111F49" w:rsidRPr="00A22611">
              <w:rPr>
                <w:b/>
              </w:rPr>
              <w:t xml:space="preserve"> VAT</w:t>
            </w:r>
          </w:p>
        </w:tc>
      </w:tr>
      <w:tr w:rsidR="00111F49" w:rsidRPr="00A22611" w:rsidTr="00111F49">
        <w:tc>
          <w:tcPr>
            <w:tcW w:w="3220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 xml:space="preserve">Statement of fact - To Whom it may Concern letter (TWIMC) </w:t>
            </w:r>
          </w:p>
        </w:tc>
        <w:tc>
          <w:tcPr>
            <w:tcW w:w="2152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Complex up to £40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Urgent request - £40</w:t>
            </w:r>
          </w:p>
        </w:tc>
        <w:tc>
          <w:tcPr>
            <w:tcW w:w="142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£6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Up to £8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Up to £8</w:t>
            </w:r>
          </w:p>
        </w:tc>
        <w:tc>
          <w:tcPr>
            <w:tcW w:w="235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£36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Complex up to £48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Urgent request - £48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Passport signature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£20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£4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£24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Any simple certificate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£6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£36</w:t>
            </w:r>
          </w:p>
        </w:tc>
      </w:tr>
      <w:tr w:rsidR="00111F49" w:rsidRPr="00A22611" w:rsidTr="00111F49">
        <w:tc>
          <w:tcPr>
            <w:tcW w:w="3220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Immunisation certificate</w:t>
            </w:r>
          </w:p>
        </w:tc>
        <w:tc>
          <w:tcPr>
            <w:tcW w:w="2152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142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£6</w:t>
            </w:r>
          </w:p>
        </w:tc>
        <w:tc>
          <w:tcPr>
            <w:tcW w:w="235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£36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Private certificate unfit to work (less than 1wk)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1426" w:type="dxa"/>
          </w:tcPr>
          <w:p w:rsidR="00111F49" w:rsidRPr="00A22611" w:rsidRDefault="00F07520" w:rsidP="00111F49">
            <w:pPr>
              <w:pStyle w:val="NoSpacing"/>
            </w:pPr>
            <w:r>
              <w:t>£6</w:t>
            </w:r>
          </w:p>
        </w:tc>
        <w:tc>
          <w:tcPr>
            <w:tcW w:w="2356" w:type="dxa"/>
          </w:tcPr>
          <w:p w:rsidR="00111F49" w:rsidRPr="00A22611" w:rsidRDefault="00F07520" w:rsidP="00111F49">
            <w:pPr>
              <w:pStyle w:val="NoSpacing"/>
            </w:pPr>
            <w:r>
              <w:t>£36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GP report for insurance application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£168</w:t>
            </w:r>
          </w:p>
        </w:tc>
        <w:tc>
          <w:tcPr>
            <w:tcW w:w="1426" w:type="dxa"/>
          </w:tcPr>
          <w:p w:rsidR="00111F49" w:rsidRPr="00A22611" w:rsidRDefault="005268C0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</w:tcPr>
          <w:p w:rsidR="00111F49" w:rsidRPr="00A22611" w:rsidRDefault="005268C0" w:rsidP="00111F49">
            <w:pPr>
              <w:pStyle w:val="NoSpacing"/>
            </w:pPr>
            <w:r>
              <w:t>£168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Local government/council report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£50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£10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£60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DWP/ATOS (ESA113)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No charge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-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No charge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Written report (without examination)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£133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£26.60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£159.60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Written report (with examination)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£150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£180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GP report for targeted medical problem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£50</w:t>
            </w:r>
          </w:p>
        </w:tc>
        <w:tc>
          <w:tcPr>
            <w:tcW w:w="1426" w:type="dxa"/>
          </w:tcPr>
          <w:p w:rsidR="00111F49" w:rsidRPr="00A22611" w:rsidRDefault="005268C0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</w:tcPr>
          <w:p w:rsidR="00111F49" w:rsidRPr="00A22611" w:rsidRDefault="005268C0" w:rsidP="00111F49">
            <w:pPr>
              <w:pStyle w:val="NoSpacing"/>
            </w:pPr>
            <w:r>
              <w:t>£50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Accident/insurance certificate (including holiday cancellation healthcare forms)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£50.00 - £80.00</w:t>
            </w:r>
          </w:p>
        </w:tc>
        <w:tc>
          <w:tcPr>
            <w:tcW w:w="1426" w:type="dxa"/>
          </w:tcPr>
          <w:p w:rsidR="00111F49" w:rsidRPr="00A22611" w:rsidRDefault="00F07520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</w:tcPr>
          <w:p w:rsidR="00111F49" w:rsidRPr="00A22611" w:rsidRDefault="00F07520" w:rsidP="00111F49">
            <w:pPr>
              <w:pStyle w:val="NoSpacing"/>
            </w:pPr>
            <w:r>
              <w:t>£50 - £80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Shotgun/Firearms licence – new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Shotgun/firearms licence – renewal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 xml:space="preserve">Shot gun licence for non-patients 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£150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£110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£180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£22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£36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 xml:space="preserve">£180 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£132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£216</w:t>
            </w:r>
          </w:p>
        </w:tc>
      </w:tr>
      <w:tr w:rsidR="00111F49" w:rsidRPr="00A22611" w:rsidTr="00111F49">
        <w:tc>
          <w:tcPr>
            <w:tcW w:w="3220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Fitness to travel certificate</w:t>
            </w:r>
          </w:p>
        </w:tc>
        <w:tc>
          <w:tcPr>
            <w:tcW w:w="2152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£4</w:t>
            </w:r>
            <w:r w:rsidR="001B5681" w:rsidRPr="00A22611">
              <w:t>0.00 - £60</w:t>
            </w:r>
            <w:r w:rsidRPr="00A22611">
              <w:t>.00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£150 if examination required</w:t>
            </w:r>
          </w:p>
        </w:tc>
        <w:tc>
          <w:tcPr>
            <w:tcW w:w="142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£8 - £12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235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£48.00 - £72.00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£180 if examination required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Freedom from infection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From £50 (certificate)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£150 with examination</w:t>
            </w:r>
          </w:p>
        </w:tc>
        <w:tc>
          <w:tcPr>
            <w:tcW w:w="1426" w:type="dxa"/>
          </w:tcPr>
          <w:p w:rsidR="00111F49" w:rsidRPr="00A22611" w:rsidRDefault="001B5681" w:rsidP="00111F49">
            <w:pPr>
              <w:pStyle w:val="NoSpacing"/>
            </w:pPr>
            <w:r w:rsidRPr="00A22611">
              <w:t>From £10</w:t>
            </w:r>
          </w:p>
          <w:p w:rsidR="001B5681" w:rsidRPr="00A22611" w:rsidRDefault="001B5681" w:rsidP="00111F49">
            <w:pPr>
              <w:pStyle w:val="NoSpacing"/>
            </w:pPr>
          </w:p>
          <w:p w:rsidR="001B5681" w:rsidRPr="00A22611" w:rsidRDefault="001B5681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From £60 (certificate)</w:t>
            </w:r>
          </w:p>
          <w:p w:rsidR="001B5681" w:rsidRPr="00A22611" w:rsidRDefault="001B5681" w:rsidP="00111F49">
            <w:pPr>
              <w:pStyle w:val="NoSpacing"/>
            </w:pPr>
          </w:p>
          <w:p w:rsidR="00111F49" w:rsidRPr="00A22611" w:rsidRDefault="00111F49" w:rsidP="00111F49">
            <w:pPr>
              <w:pStyle w:val="NoSpacing"/>
            </w:pPr>
            <w:r w:rsidRPr="00A22611">
              <w:t>£180 with examination</w:t>
            </w:r>
          </w:p>
        </w:tc>
      </w:tr>
      <w:tr w:rsidR="00111F49" w:rsidRPr="00A22611" w:rsidTr="00111F49">
        <w:tc>
          <w:tcPr>
            <w:tcW w:w="3220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Fitness to participate in physical activity (no examination)</w:t>
            </w:r>
          </w:p>
          <w:p w:rsidR="00111F49" w:rsidRPr="00A22611" w:rsidRDefault="00111F49" w:rsidP="00111F49">
            <w:pPr>
              <w:pStyle w:val="NoSpacing"/>
            </w:pPr>
          </w:p>
        </w:tc>
        <w:tc>
          <w:tcPr>
            <w:tcW w:w="2152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£50.00 - £80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£150 if examination required</w:t>
            </w:r>
          </w:p>
        </w:tc>
        <w:tc>
          <w:tcPr>
            <w:tcW w:w="142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£10 - £16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235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£60.00 - £96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£180 if examination required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DVLA assessments and charges  (questionnaire)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 xml:space="preserve">                                                          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£100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£150 if examination required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£20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£120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£180 if examination required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 xml:space="preserve">HGV/PCV/LGV/racing/taxi driver medical 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£150.00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£180.00</w:t>
            </w:r>
          </w:p>
        </w:tc>
      </w:tr>
      <w:tr w:rsidR="00111F49" w:rsidRPr="00A22611" w:rsidTr="00111F49">
        <w:tc>
          <w:tcPr>
            <w:tcW w:w="3220" w:type="dxa"/>
            <w:tcBorders>
              <w:bottom w:val="single" w:sz="12" w:space="0" w:color="auto"/>
            </w:tcBorders>
          </w:tcPr>
          <w:p w:rsidR="00111F49" w:rsidRPr="00A22611" w:rsidRDefault="00111F49" w:rsidP="00111F49">
            <w:pPr>
              <w:pStyle w:val="NoSpacing"/>
            </w:pPr>
            <w:r w:rsidRPr="00A22611">
              <w:t>Completion of OFSTED report (childminder)</w:t>
            </w:r>
          </w:p>
        </w:tc>
        <w:tc>
          <w:tcPr>
            <w:tcW w:w="2152" w:type="dxa"/>
            <w:tcBorders>
              <w:bottom w:val="single" w:sz="12" w:space="0" w:color="auto"/>
            </w:tcBorders>
          </w:tcPr>
          <w:p w:rsidR="00111F49" w:rsidRPr="00A22611" w:rsidRDefault="00111F49" w:rsidP="00111F49">
            <w:pPr>
              <w:pStyle w:val="NoSpacing"/>
            </w:pPr>
            <w:r w:rsidRPr="00A22611">
              <w:t>£100</w:t>
            </w:r>
            <w:bookmarkStart w:id="0" w:name="_GoBack"/>
            <w:bookmarkEnd w:id="0"/>
          </w:p>
        </w:tc>
        <w:tc>
          <w:tcPr>
            <w:tcW w:w="1426" w:type="dxa"/>
            <w:tcBorders>
              <w:bottom w:val="single" w:sz="12" w:space="0" w:color="auto"/>
            </w:tcBorders>
          </w:tcPr>
          <w:p w:rsidR="00111F49" w:rsidRPr="00A22611" w:rsidRDefault="00F07520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  <w:tcBorders>
              <w:bottom w:val="single" w:sz="12" w:space="0" w:color="auto"/>
            </w:tcBorders>
          </w:tcPr>
          <w:p w:rsidR="00111F49" w:rsidRPr="00A22611" w:rsidRDefault="00F07520" w:rsidP="00111F49">
            <w:pPr>
              <w:pStyle w:val="NoSpacing"/>
            </w:pPr>
            <w:r>
              <w:t>£100</w:t>
            </w:r>
          </w:p>
        </w:tc>
      </w:tr>
      <w:tr w:rsidR="00111F49" w:rsidRPr="00A22611" w:rsidTr="00111F49">
        <w:tc>
          <w:tcPr>
            <w:tcW w:w="3220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Adoption/fostering medical</w:t>
            </w:r>
          </w:p>
        </w:tc>
        <w:tc>
          <w:tcPr>
            <w:tcW w:w="2152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£168</w:t>
            </w:r>
          </w:p>
        </w:tc>
        <w:tc>
          <w:tcPr>
            <w:tcW w:w="1426" w:type="dxa"/>
            <w:shd w:val="clear" w:color="auto" w:fill="FFFFFF" w:themeFill="background1"/>
          </w:tcPr>
          <w:p w:rsidR="00111F49" w:rsidRPr="00A22611" w:rsidRDefault="00F07520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  <w:shd w:val="clear" w:color="auto" w:fill="FFFFFF" w:themeFill="background1"/>
          </w:tcPr>
          <w:p w:rsidR="00111F49" w:rsidRPr="00A22611" w:rsidRDefault="00F07520" w:rsidP="00111F49">
            <w:pPr>
              <w:pStyle w:val="NoSpacing"/>
            </w:pPr>
            <w:r>
              <w:t>£168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Pre-employment medical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£150</w:t>
            </w:r>
          </w:p>
        </w:tc>
        <w:tc>
          <w:tcPr>
            <w:tcW w:w="1426" w:type="dxa"/>
          </w:tcPr>
          <w:p w:rsidR="00111F49" w:rsidRPr="00A22611" w:rsidRDefault="00F07520" w:rsidP="00111F49">
            <w:pPr>
              <w:pStyle w:val="NoSpacing"/>
            </w:pPr>
            <w:r>
              <w:t>£30</w:t>
            </w:r>
          </w:p>
        </w:tc>
        <w:tc>
          <w:tcPr>
            <w:tcW w:w="2356" w:type="dxa"/>
          </w:tcPr>
          <w:p w:rsidR="00111F49" w:rsidRPr="00A22611" w:rsidRDefault="00F07520" w:rsidP="00111F49">
            <w:pPr>
              <w:pStyle w:val="NoSpacing"/>
            </w:pPr>
            <w:r>
              <w:t>£180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Court of protection – no examination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 xml:space="preserve">                                       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£75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£150 if examination required</w:t>
            </w:r>
          </w:p>
        </w:tc>
        <w:tc>
          <w:tcPr>
            <w:tcW w:w="1426" w:type="dxa"/>
          </w:tcPr>
          <w:p w:rsidR="00111F49" w:rsidRPr="00A22611" w:rsidRDefault="001B5681" w:rsidP="00111F49">
            <w:pPr>
              <w:pStyle w:val="NoSpacing"/>
            </w:pPr>
            <w:r w:rsidRPr="00A22611">
              <w:t>£15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£90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£180 if examination required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 xml:space="preserve">Assessment of Capacity </w:t>
            </w:r>
            <w:r w:rsidR="00E337A8">
              <w:t>(</w:t>
            </w:r>
            <w:proofErr w:type="spellStart"/>
            <w:r w:rsidR="00E337A8">
              <w:t>eg</w:t>
            </w:r>
            <w:proofErr w:type="spellEnd"/>
            <w:r w:rsidR="00E337A8">
              <w:t xml:space="preserve"> signing LPA) </w:t>
            </w:r>
            <w:r w:rsidRPr="00A22611">
              <w:t xml:space="preserve">– </w:t>
            </w:r>
            <w:proofErr w:type="spellStart"/>
            <w:r w:rsidRPr="00A22611">
              <w:t>appt</w:t>
            </w:r>
            <w:proofErr w:type="spellEnd"/>
            <w:r w:rsidRPr="00A22611">
              <w:t xml:space="preserve"> with doctor required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£150</w:t>
            </w:r>
          </w:p>
        </w:tc>
        <w:tc>
          <w:tcPr>
            <w:tcW w:w="1426" w:type="dxa"/>
          </w:tcPr>
          <w:p w:rsidR="00111F49" w:rsidRPr="00A22611" w:rsidRDefault="00935736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</w:tcPr>
          <w:p w:rsidR="00111F49" w:rsidRPr="00A22611" w:rsidRDefault="00935736" w:rsidP="00111F49">
            <w:pPr>
              <w:pStyle w:val="NoSpacing"/>
            </w:pPr>
            <w:r>
              <w:t>£150</w:t>
            </w:r>
          </w:p>
        </w:tc>
      </w:tr>
      <w:tr w:rsidR="00786532" w:rsidRPr="00A22611" w:rsidTr="00111F49">
        <w:tc>
          <w:tcPr>
            <w:tcW w:w="3220" w:type="dxa"/>
          </w:tcPr>
          <w:p w:rsidR="00786532" w:rsidRPr="00A22611" w:rsidRDefault="00786532" w:rsidP="00111F49">
            <w:pPr>
              <w:pStyle w:val="NoSpacing"/>
            </w:pPr>
            <w:r>
              <w:lastRenderedPageBreak/>
              <w:t>Signing LPA form – assessment of capacity – apt NOT required</w:t>
            </w:r>
          </w:p>
        </w:tc>
        <w:tc>
          <w:tcPr>
            <w:tcW w:w="2152" w:type="dxa"/>
          </w:tcPr>
          <w:p w:rsidR="00786532" w:rsidRPr="00A22611" w:rsidRDefault="00786532" w:rsidP="00111F49">
            <w:pPr>
              <w:pStyle w:val="NoSpacing"/>
            </w:pPr>
            <w:r>
              <w:t>£60</w:t>
            </w:r>
          </w:p>
        </w:tc>
        <w:tc>
          <w:tcPr>
            <w:tcW w:w="1426" w:type="dxa"/>
          </w:tcPr>
          <w:p w:rsidR="00786532" w:rsidRDefault="00786532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</w:tcPr>
          <w:p w:rsidR="00786532" w:rsidRDefault="00786532" w:rsidP="00111F49">
            <w:pPr>
              <w:pStyle w:val="NoSpacing"/>
            </w:pPr>
            <w:r>
              <w:t>£60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 xml:space="preserve">Private blood tests 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£40 + cost of tests</w:t>
            </w:r>
          </w:p>
        </w:tc>
        <w:tc>
          <w:tcPr>
            <w:tcW w:w="1426" w:type="dxa"/>
          </w:tcPr>
          <w:p w:rsidR="00111F49" w:rsidRPr="00A22611" w:rsidRDefault="00F07520" w:rsidP="001B5681">
            <w:pPr>
              <w:pStyle w:val="NoSpacing"/>
            </w:pPr>
            <w:r>
              <w:t>Exempt</w:t>
            </w:r>
            <w:r w:rsidR="001B5681" w:rsidRPr="00A22611">
              <w:t xml:space="preserve"> </w:t>
            </w:r>
          </w:p>
        </w:tc>
        <w:tc>
          <w:tcPr>
            <w:tcW w:w="2356" w:type="dxa"/>
          </w:tcPr>
          <w:p w:rsidR="00111F49" w:rsidRPr="00A22611" w:rsidRDefault="00F07520" w:rsidP="00111F49">
            <w:pPr>
              <w:pStyle w:val="NoSpacing"/>
            </w:pPr>
            <w:r>
              <w:t>£40 + costs of tests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Private GP consultation including prescription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£75</w:t>
            </w:r>
          </w:p>
        </w:tc>
        <w:tc>
          <w:tcPr>
            <w:tcW w:w="1426" w:type="dxa"/>
          </w:tcPr>
          <w:p w:rsidR="00111F49" w:rsidRPr="00A22611" w:rsidRDefault="005268C0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</w:tcPr>
          <w:p w:rsidR="00111F49" w:rsidRPr="00A22611" w:rsidRDefault="005268C0" w:rsidP="00111F49">
            <w:pPr>
              <w:pStyle w:val="NoSpacing"/>
            </w:pPr>
            <w:r>
              <w:t>£75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Private Prescription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£20 + cost of medication</w:t>
            </w:r>
          </w:p>
        </w:tc>
        <w:tc>
          <w:tcPr>
            <w:tcW w:w="1426" w:type="dxa"/>
          </w:tcPr>
          <w:p w:rsidR="00111F49" w:rsidRPr="00A22611" w:rsidRDefault="005268C0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</w:tcPr>
          <w:p w:rsidR="00111F49" w:rsidRPr="00A22611" w:rsidRDefault="00111F49" w:rsidP="005268C0">
            <w:pPr>
              <w:pStyle w:val="NoSpacing"/>
            </w:pPr>
            <w:r w:rsidRPr="00A22611">
              <w:t>£2</w:t>
            </w:r>
            <w:r w:rsidR="005268C0">
              <w:t>0</w:t>
            </w:r>
            <w:r w:rsidRPr="00A22611">
              <w:t xml:space="preserve"> + cost of medication</w:t>
            </w:r>
          </w:p>
        </w:tc>
      </w:tr>
      <w:tr w:rsidR="005268C0" w:rsidRPr="00A22611" w:rsidTr="00111F49">
        <w:tc>
          <w:tcPr>
            <w:tcW w:w="3220" w:type="dxa"/>
          </w:tcPr>
          <w:p w:rsidR="005268C0" w:rsidRPr="00A22611" w:rsidRDefault="005268C0" w:rsidP="00111F49">
            <w:pPr>
              <w:pStyle w:val="NoSpacing"/>
            </w:pPr>
            <w:r>
              <w:t>Certificate of travel vaccinations</w:t>
            </w:r>
          </w:p>
        </w:tc>
        <w:tc>
          <w:tcPr>
            <w:tcW w:w="2152" w:type="dxa"/>
          </w:tcPr>
          <w:p w:rsidR="005268C0" w:rsidRPr="00A22611" w:rsidRDefault="005268C0" w:rsidP="00111F49">
            <w:pPr>
              <w:pStyle w:val="NoSpacing"/>
            </w:pPr>
            <w:r>
              <w:t>£30</w:t>
            </w:r>
          </w:p>
        </w:tc>
        <w:tc>
          <w:tcPr>
            <w:tcW w:w="1426" w:type="dxa"/>
          </w:tcPr>
          <w:p w:rsidR="005268C0" w:rsidRDefault="005268C0" w:rsidP="00111F49">
            <w:pPr>
              <w:pStyle w:val="NoSpacing"/>
            </w:pPr>
            <w:r>
              <w:t>£6</w:t>
            </w:r>
          </w:p>
        </w:tc>
        <w:tc>
          <w:tcPr>
            <w:tcW w:w="2356" w:type="dxa"/>
          </w:tcPr>
          <w:p w:rsidR="005268C0" w:rsidRPr="00A22611" w:rsidRDefault="005268C0" w:rsidP="005268C0">
            <w:pPr>
              <w:pStyle w:val="NoSpacing"/>
            </w:pPr>
            <w:r>
              <w:t>£36</w:t>
            </w:r>
          </w:p>
        </w:tc>
      </w:tr>
      <w:tr w:rsidR="001B5681" w:rsidRPr="00A22611" w:rsidTr="00111F49">
        <w:tc>
          <w:tcPr>
            <w:tcW w:w="3220" w:type="dxa"/>
          </w:tcPr>
          <w:p w:rsidR="001B5681" w:rsidRPr="00A22611" w:rsidRDefault="001B5681" w:rsidP="00111F49">
            <w:pPr>
              <w:pStyle w:val="NoSpacing"/>
            </w:pPr>
            <w:r w:rsidRPr="00A22611">
              <w:rPr>
                <w:b/>
              </w:rPr>
              <w:t>Travel vaccinations</w:t>
            </w:r>
            <w:r w:rsidRPr="00A22611">
              <w:t xml:space="preserve"> – per vac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Meningitis ACWY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Hepatitis B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Yellow Fever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Re-issue of yellow fever cert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Vaccinations not listed</w:t>
            </w:r>
          </w:p>
        </w:tc>
        <w:tc>
          <w:tcPr>
            <w:tcW w:w="2152" w:type="dxa"/>
          </w:tcPr>
          <w:p w:rsidR="001B5681" w:rsidRPr="00A22611" w:rsidRDefault="001B5681" w:rsidP="00111F49">
            <w:pPr>
              <w:pStyle w:val="NoSpacing"/>
            </w:pPr>
          </w:p>
          <w:p w:rsidR="001B5681" w:rsidRPr="00A22611" w:rsidRDefault="001B5681" w:rsidP="00111F49">
            <w:pPr>
              <w:pStyle w:val="NoSpacing"/>
            </w:pPr>
            <w:r w:rsidRPr="00A22611">
              <w:t>£60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£45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£60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£10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Request information</w:t>
            </w:r>
          </w:p>
        </w:tc>
        <w:tc>
          <w:tcPr>
            <w:tcW w:w="1426" w:type="dxa"/>
          </w:tcPr>
          <w:p w:rsidR="001B5681" w:rsidRPr="00A22611" w:rsidRDefault="001B5681" w:rsidP="00111F49">
            <w:pPr>
              <w:pStyle w:val="NoSpacing"/>
            </w:pPr>
          </w:p>
          <w:p w:rsidR="001B5681" w:rsidRPr="00A22611" w:rsidRDefault="005268C0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</w:tcPr>
          <w:p w:rsidR="001B5681" w:rsidRPr="00A22611" w:rsidRDefault="001B5681" w:rsidP="00111F49">
            <w:pPr>
              <w:pStyle w:val="NoSpacing"/>
            </w:pPr>
          </w:p>
          <w:p w:rsidR="005268C0" w:rsidRPr="00A22611" w:rsidRDefault="005268C0" w:rsidP="005268C0">
            <w:pPr>
              <w:pStyle w:val="NoSpacing"/>
            </w:pPr>
            <w:r w:rsidRPr="00A22611">
              <w:t>£60</w:t>
            </w:r>
          </w:p>
          <w:p w:rsidR="005268C0" w:rsidRPr="00A22611" w:rsidRDefault="005268C0" w:rsidP="005268C0">
            <w:pPr>
              <w:pStyle w:val="NoSpacing"/>
            </w:pPr>
            <w:r w:rsidRPr="00A22611">
              <w:t>£45</w:t>
            </w:r>
          </w:p>
          <w:p w:rsidR="005268C0" w:rsidRPr="00A22611" w:rsidRDefault="005268C0" w:rsidP="005268C0">
            <w:pPr>
              <w:pStyle w:val="NoSpacing"/>
            </w:pPr>
            <w:r w:rsidRPr="00A22611">
              <w:t>£60</w:t>
            </w:r>
          </w:p>
          <w:p w:rsidR="005268C0" w:rsidRPr="00A22611" w:rsidRDefault="005268C0" w:rsidP="005268C0">
            <w:pPr>
              <w:pStyle w:val="NoSpacing"/>
            </w:pPr>
            <w:r w:rsidRPr="00A22611">
              <w:t>£10</w:t>
            </w:r>
          </w:p>
          <w:p w:rsidR="001B5681" w:rsidRPr="00A22611" w:rsidRDefault="001B5681" w:rsidP="00111F49">
            <w:pPr>
              <w:pStyle w:val="NoSpacing"/>
            </w:pPr>
          </w:p>
        </w:tc>
      </w:tr>
    </w:tbl>
    <w:p w:rsidR="007A4217" w:rsidRPr="00A22611" w:rsidRDefault="007A4217" w:rsidP="00111F49">
      <w:pPr>
        <w:pStyle w:val="NoSpacing"/>
      </w:pPr>
    </w:p>
    <w:p w:rsidR="002F21F6" w:rsidRPr="00A22611" w:rsidRDefault="002F21F6" w:rsidP="00111F49">
      <w:pPr>
        <w:pStyle w:val="NoSpacing"/>
        <w:rPr>
          <w:b/>
          <w:i/>
        </w:rPr>
      </w:pPr>
      <w:r w:rsidRPr="00A22611">
        <w:rPr>
          <w:b/>
          <w:i/>
        </w:rPr>
        <w:t>Charges for items not on this list are available on application</w:t>
      </w:r>
    </w:p>
    <w:p w:rsidR="002F21F6" w:rsidRPr="00A22611" w:rsidRDefault="002F21F6" w:rsidP="00111F49">
      <w:pPr>
        <w:pStyle w:val="NoSpacing"/>
      </w:pPr>
    </w:p>
    <w:sectPr w:rsidR="002F21F6" w:rsidRPr="00A22611" w:rsidSect="00691293">
      <w:footerReference w:type="default" r:id="rId6"/>
      <w:pgSz w:w="11906" w:h="16838" w:code="9"/>
      <w:pgMar w:top="567" w:right="1361" w:bottom="567" w:left="136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FB5" w:rsidRDefault="00A26FB5" w:rsidP="00A26FB5">
      <w:pPr>
        <w:spacing w:after="0" w:line="240" w:lineRule="auto"/>
      </w:pPr>
      <w:r>
        <w:separator/>
      </w:r>
    </w:p>
  </w:endnote>
  <w:endnote w:type="continuationSeparator" w:id="0">
    <w:p w:rsidR="00A26FB5" w:rsidRDefault="00A26FB5" w:rsidP="00A2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160" w:rsidRPr="00885160" w:rsidRDefault="009911A9">
    <w:pPr>
      <w:pStyle w:val="Footer"/>
      <w:rPr>
        <w:noProof/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\* Lower </w:instrText>
    </w:r>
    <w:r>
      <w:rPr>
        <w:sz w:val="18"/>
        <w:szCs w:val="18"/>
      </w:rPr>
      <w:fldChar w:fldCharType="separate"/>
    </w:r>
    <w:r w:rsidR="00C45F97">
      <w:rPr>
        <w:noProof/>
        <w:sz w:val="18"/>
        <w:szCs w:val="18"/>
      </w:rPr>
      <w:t>non nhs fees october 2024.docx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FB5" w:rsidRDefault="00A26FB5" w:rsidP="00A26FB5">
      <w:pPr>
        <w:spacing w:after="0" w:line="240" w:lineRule="auto"/>
      </w:pPr>
      <w:r>
        <w:separator/>
      </w:r>
    </w:p>
  </w:footnote>
  <w:footnote w:type="continuationSeparator" w:id="0">
    <w:p w:rsidR="00A26FB5" w:rsidRDefault="00A26FB5" w:rsidP="00A26F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217"/>
    <w:rsid w:val="00007DB2"/>
    <w:rsid w:val="0004310D"/>
    <w:rsid w:val="00106E55"/>
    <w:rsid w:val="00111F49"/>
    <w:rsid w:val="00127845"/>
    <w:rsid w:val="001333C4"/>
    <w:rsid w:val="001B5681"/>
    <w:rsid w:val="001E2D4B"/>
    <w:rsid w:val="00270539"/>
    <w:rsid w:val="002F21F6"/>
    <w:rsid w:val="002F58F6"/>
    <w:rsid w:val="002F5BE0"/>
    <w:rsid w:val="003305DA"/>
    <w:rsid w:val="003D0372"/>
    <w:rsid w:val="003D0630"/>
    <w:rsid w:val="00490E20"/>
    <w:rsid w:val="00491ADA"/>
    <w:rsid w:val="004966F9"/>
    <w:rsid w:val="004A030A"/>
    <w:rsid w:val="004D0757"/>
    <w:rsid w:val="00521A5C"/>
    <w:rsid w:val="005268C0"/>
    <w:rsid w:val="00532D1B"/>
    <w:rsid w:val="00583168"/>
    <w:rsid w:val="005E7170"/>
    <w:rsid w:val="00691293"/>
    <w:rsid w:val="00694A02"/>
    <w:rsid w:val="006F085C"/>
    <w:rsid w:val="00726484"/>
    <w:rsid w:val="00786532"/>
    <w:rsid w:val="007A4217"/>
    <w:rsid w:val="007C12A1"/>
    <w:rsid w:val="007D71BC"/>
    <w:rsid w:val="007D7C9C"/>
    <w:rsid w:val="007E6489"/>
    <w:rsid w:val="00885160"/>
    <w:rsid w:val="00935736"/>
    <w:rsid w:val="00953BD0"/>
    <w:rsid w:val="009911A9"/>
    <w:rsid w:val="009F7BE9"/>
    <w:rsid w:val="00A22611"/>
    <w:rsid w:val="00A26FB5"/>
    <w:rsid w:val="00A303A9"/>
    <w:rsid w:val="00AC1509"/>
    <w:rsid w:val="00AD3378"/>
    <w:rsid w:val="00BF0DCD"/>
    <w:rsid w:val="00C019BC"/>
    <w:rsid w:val="00C45F97"/>
    <w:rsid w:val="00C86968"/>
    <w:rsid w:val="00C91BFE"/>
    <w:rsid w:val="00CE41E7"/>
    <w:rsid w:val="00D809E7"/>
    <w:rsid w:val="00E10F31"/>
    <w:rsid w:val="00E337A8"/>
    <w:rsid w:val="00E56E7C"/>
    <w:rsid w:val="00EA267C"/>
    <w:rsid w:val="00EF2B96"/>
    <w:rsid w:val="00F07520"/>
    <w:rsid w:val="00F66738"/>
    <w:rsid w:val="00F955D5"/>
    <w:rsid w:val="00FD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4A9B6"/>
  <w15:docId w15:val="{1478E73B-D79C-4182-8F9F-DBD1E9C7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21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4217"/>
  </w:style>
  <w:style w:type="table" w:styleId="TableGrid">
    <w:name w:val="Table Grid"/>
    <w:basedOn w:val="TableNormal"/>
    <w:uiPriority w:val="59"/>
    <w:rsid w:val="007A4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A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217"/>
  </w:style>
  <w:style w:type="paragraph" w:styleId="Header">
    <w:name w:val="header"/>
    <w:basedOn w:val="Normal"/>
    <w:link w:val="HeaderChar"/>
    <w:uiPriority w:val="99"/>
    <w:unhideWhenUsed/>
    <w:rsid w:val="00A26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FB5"/>
  </w:style>
  <w:style w:type="character" w:styleId="Hyperlink">
    <w:name w:val="Hyperlink"/>
    <w:basedOn w:val="DefaultParagraphFont"/>
    <w:uiPriority w:val="99"/>
    <w:unhideWhenUsed/>
    <w:rsid w:val="009F7BE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BE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Community Health NHS Trust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 Knight</dc:creator>
  <cp:lastModifiedBy>Mckenzie Susan (Rudgwick Medical Centre)</cp:lastModifiedBy>
  <cp:revision>2</cp:revision>
  <cp:lastPrinted>2024-10-23T14:56:00Z</cp:lastPrinted>
  <dcterms:created xsi:type="dcterms:W3CDTF">2025-10-14T14:39:00Z</dcterms:created>
  <dcterms:modified xsi:type="dcterms:W3CDTF">2025-10-14T14:39:00Z</dcterms:modified>
</cp:coreProperties>
</file>